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58CA" w14:textId="77777777" w:rsidR="001128E0" w:rsidRPr="00AC510F" w:rsidRDefault="001128E0" w:rsidP="001128E0">
      <w:pPr>
        <w:tabs>
          <w:tab w:val="left" w:pos="6990"/>
        </w:tabs>
        <w:rPr>
          <w:b/>
          <w:bCs/>
          <w:i/>
          <w:iCs/>
          <w:sz w:val="32"/>
          <w:szCs w:val="32"/>
        </w:rPr>
      </w:pPr>
      <w:r>
        <w:rPr>
          <w:sz w:val="24"/>
        </w:rPr>
        <w:t xml:space="preserve">                                                              </w:t>
      </w:r>
      <w:r w:rsidR="001F73D3">
        <w:rPr>
          <w:b/>
          <w:bCs/>
          <w:i/>
          <w:iCs/>
          <w:sz w:val="32"/>
          <w:szCs w:val="32"/>
        </w:rPr>
        <w:t>SZKOLENIA</w:t>
      </w:r>
      <w:r w:rsidRPr="00AC510F">
        <w:rPr>
          <w:b/>
          <w:bCs/>
          <w:i/>
          <w:iCs/>
          <w:sz w:val="32"/>
          <w:szCs w:val="32"/>
        </w:rPr>
        <w:t xml:space="preserve"> ORGANIZOWANE </w:t>
      </w:r>
    </w:p>
    <w:p w14:paraId="7F971F9C" w14:textId="77777777" w:rsidR="001128E0" w:rsidRPr="00AC510F" w:rsidRDefault="001128E0" w:rsidP="001128E0">
      <w:pPr>
        <w:tabs>
          <w:tab w:val="left" w:pos="6990"/>
        </w:tabs>
        <w:ind w:left="567"/>
        <w:jc w:val="center"/>
        <w:rPr>
          <w:b/>
          <w:bCs/>
          <w:i/>
          <w:iCs/>
          <w:sz w:val="32"/>
          <w:szCs w:val="32"/>
        </w:rPr>
      </w:pPr>
      <w:r w:rsidRPr="00AC510F">
        <w:rPr>
          <w:b/>
          <w:bCs/>
          <w:i/>
          <w:iCs/>
          <w:sz w:val="32"/>
          <w:szCs w:val="32"/>
        </w:rPr>
        <w:t>PRZEZ OŚRODEK SZKOLENIA I RZECZOZNAWSTWA</w:t>
      </w:r>
    </w:p>
    <w:p w14:paraId="63A4A8E4" w14:textId="77777777" w:rsidR="001128E0" w:rsidRPr="00AC510F" w:rsidRDefault="001128E0" w:rsidP="00F00004">
      <w:pPr>
        <w:tabs>
          <w:tab w:val="left" w:pos="6990"/>
        </w:tabs>
        <w:spacing w:after="120"/>
        <w:ind w:left="567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od STYCZNIA do CZERWCA 2022</w:t>
      </w:r>
      <w:r w:rsidRPr="00AC510F">
        <w:rPr>
          <w:b/>
          <w:bCs/>
          <w:i/>
          <w:iCs/>
          <w:sz w:val="32"/>
          <w:szCs w:val="32"/>
        </w:rPr>
        <w:t xml:space="preserve"> roku </w:t>
      </w:r>
    </w:p>
    <w:p w14:paraId="3EF03188" w14:textId="77777777" w:rsidR="00F00004" w:rsidRPr="002B384A" w:rsidRDefault="001128E0" w:rsidP="001128E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B384A">
        <w:rPr>
          <w:rFonts w:ascii="Arial" w:hAnsi="Arial" w:cs="Arial"/>
          <w:b/>
          <w:bCs/>
          <w:sz w:val="24"/>
          <w:szCs w:val="24"/>
        </w:rPr>
        <w:t>Miejsce Szkolenia</w:t>
      </w:r>
      <w:r w:rsidRPr="002B384A">
        <w:rPr>
          <w:rFonts w:ascii="Arial" w:hAnsi="Arial" w:cs="Arial"/>
          <w:sz w:val="24"/>
          <w:szCs w:val="24"/>
        </w:rPr>
        <w:t xml:space="preserve"> </w:t>
      </w:r>
    </w:p>
    <w:p w14:paraId="1FA90E2B" w14:textId="77777777" w:rsidR="001128E0" w:rsidRPr="002B384A" w:rsidRDefault="00F00004" w:rsidP="00F00004">
      <w:pPr>
        <w:pStyle w:val="Akapitzlist"/>
        <w:ind w:left="1211"/>
        <w:rPr>
          <w:rFonts w:ascii="Arial" w:hAnsi="Arial" w:cs="Arial"/>
          <w:sz w:val="24"/>
          <w:szCs w:val="24"/>
        </w:rPr>
      </w:pPr>
      <w:r w:rsidRPr="002B384A">
        <w:rPr>
          <w:rFonts w:ascii="Arial" w:hAnsi="Arial" w:cs="Arial"/>
          <w:sz w:val="24"/>
          <w:szCs w:val="24"/>
        </w:rPr>
        <w:t xml:space="preserve">Szkolenia stacjonarne </w:t>
      </w:r>
      <w:r w:rsidRPr="002B384A">
        <w:rPr>
          <w:rFonts w:ascii="Arial" w:hAnsi="Arial" w:cs="Arial"/>
          <w:sz w:val="24"/>
          <w:szCs w:val="24"/>
        </w:rPr>
        <w:tab/>
        <w:t>- Budynek NOT Katowice ul. Podgórna 4</w:t>
      </w:r>
      <w:r w:rsidRPr="002B384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Pr="002B384A">
        <w:rPr>
          <w:rFonts w:ascii="Arial" w:hAnsi="Arial" w:cs="Arial"/>
          <w:sz w:val="24"/>
          <w:szCs w:val="24"/>
        </w:rPr>
        <w:t>Szkolenie</w:t>
      </w:r>
      <w:r w:rsidR="001128E0" w:rsidRPr="002B384A">
        <w:rPr>
          <w:rFonts w:ascii="Arial" w:hAnsi="Arial" w:cs="Arial"/>
          <w:sz w:val="24"/>
          <w:szCs w:val="24"/>
        </w:rPr>
        <w:t xml:space="preserve"> on-line </w:t>
      </w:r>
      <w:r w:rsidRPr="002B384A">
        <w:rPr>
          <w:rFonts w:ascii="Arial" w:hAnsi="Arial" w:cs="Arial"/>
          <w:sz w:val="24"/>
          <w:szCs w:val="24"/>
        </w:rPr>
        <w:tab/>
      </w:r>
      <w:r w:rsidRPr="002B384A">
        <w:rPr>
          <w:rFonts w:ascii="Arial" w:hAnsi="Arial" w:cs="Arial"/>
          <w:sz w:val="24"/>
          <w:szCs w:val="24"/>
        </w:rPr>
        <w:tab/>
      </w:r>
      <w:r w:rsidR="001128E0" w:rsidRPr="002B384A">
        <w:rPr>
          <w:rFonts w:ascii="Arial" w:hAnsi="Arial" w:cs="Arial"/>
          <w:sz w:val="24"/>
          <w:szCs w:val="24"/>
        </w:rPr>
        <w:t>- Platforma MicrosoftTeams</w:t>
      </w:r>
    </w:p>
    <w:p w14:paraId="33914058" w14:textId="77777777" w:rsidR="001128E0" w:rsidRPr="002B384A" w:rsidRDefault="00F00004" w:rsidP="00F00004">
      <w:pPr>
        <w:spacing w:after="120"/>
        <w:ind w:left="505" w:right="284" w:firstLine="709"/>
        <w:rPr>
          <w:rFonts w:ascii="Arial" w:hAnsi="Arial" w:cs="Arial"/>
          <w:b/>
          <w:bCs/>
          <w:sz w:val="24"/>
          <w:szCs w:val="24"/>
        </w:rPr>
      </w:pPr>
      <w:r w:rsidRPr="002B384A">
        <w:rPr>
          <w:rFonts w:ascii="Arial" w:hAnsi="Arial" w:cs="Arial"/>
          <w:sz w:val="24"/>
          <w:szCs w:val="24"/>
        </w:rPr>
        <w:t>Godzina rozpoczęcia</w:t>
      </w:r>
      <w:r w:rsidRPr="002B384A">
        <w:rPr>
          <w:rFonts w:ascii="Arial" w:hAnsi="Arial" w:cs="Arial"/>
          <w:sz w:val="24"/>
          <w:szCs w:val="24"/>
        </w:rPr>
        <w:tab/>
      </w:r>
      <w:r w:rsidR="003B62BC">
        <w:rPr>
          <w:rFonts w:ascii="Arial" w:hAnsi="Arial" w:cs="Arial"/>
          <w:sz w:val="24"/>
          <w:szCs w:val="24"/>
        </w:rPr>
        <w:t xml:space="preserve">          </w:t>
      </w:r>
      <w:r w:rsidRPr="002B384A">
        <w:rPr>
          <w:rFonts w:ascii="Arial" w:hAnsi="Arial" w:cs="Arial"/>
          <w:sz w:val="24"/>
          <w:szCs w:val="24"/>
        </w:rPr>
        <w:t xml:space="preserve">- </w:t>
      </w:r>
      <w:r w:rsidR="001128E0" w:rsidRPr="002B384A">
        <w:rPr>
          <w:rFonts w:ascii="Arial" w:hAnsi="Arial" w:cs="Arial"/>
          <w:b/>
          <w:bCs/>
          <w:sz w:val="24"/>
          <w:szCs w:val="24"/>
        </w:rPr>
        <w:t>godz. 9</w:t>
      </w:r>
      <w:r w:rsidR="001128E0" w:rsidRPr="002B384A">
        <w:rPr>
          <w:rFonts w:ascii="Arial" w:hAnsi="Arial" w:cs="Arial"/>
          <w:b/>
          <w:bCs/>
          <w:sz w:val="24"/>
          <w:szCs w:val="24"/>
          <w:vertAlign w:val="superscript"/>
        </w:rPr>
        <w:t>00</w:t>
      </w:r>
      <w:r w:rsidR="001128E0" w:rsidRPr="002B384A">
        <w:rPr>
          <w:rFonts w:ascii="Arial" w:hAnsi="Arial" w:cs="Arial"/>
          <w:sz w:val="24"/>
          <w:szCs w:val="24"/>
        </w:rPr>
        <w:t xml:space="preserve"> </w:t>
      </w:r>
      <w:r w:rsidR="001128E0" w:rsidRPr="002B384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</w:t>
      </w:r>
    </w:p>
    <w:p w14:paraId="665E36B3" w14:textId="77777777" w:rsidR="001128E0" w:rsidRPr="002B384A" w:rsidRDefault="001128E0" w:rsidP="001128E0">
      <w:pPr>
        <w:tabs>
          <w:tab w:val="left" w:pos="6990"/>
        </w:tabs>
        <w:ind w:left="851"/>
        <w:rPr>
          <w:rFonts w:ascii="Arial" w:hAnsi="Arial" w:cs="Arial"/>
          <w:sz w:val="24"/>
          <w:szCs w:val="24"/>
        </w:rPr>
      </w:pPr>
      <w:r w:rsidRPr="002B384A">
        <w:rPr>
          <w:rFonts w:ascii="Arial" w:hAnsi="Arial" w:cs="Arial"/>
          <w:b/>
          <w:sz w:val="24"/>
          <w:szCs w:val="24"/>
        </w:rPr>
        <w:t>2</w:t>
      </w:r>
      <w:r w:rsidRPr="002B384A">
        <w:rPr>
          <w:rFonts w:ascii="Arial" w:hAnsi="Arial" w:cs="Arial"/>
          <w:sz w:val="24"/>
          <w:szCs w:val="24"/>
        </w:rPr>
        <w:t xml:space="preserve">. </w:t>
      </w:r>
      <w:r w:rsidRPr="002B384A">
        <w:rPr>
          <w:rFonts w:ascii="Arial" w:hAnsi="Arial" w:cs="Arial"/>
          <w:b/>
          <w:sz w:val="24"/>
          <w:szCs w:val="24"/>
        </w:rPr>
        <w:t xml:space="preserve">Informacje, zapisy </w:t>
      </w:r>
      <w:r w:rsidRPr="002B384A">
        <w:rPr>
          <w:rFonts w:ascii="Arial" w:hAnsi="Arial" w:cs="Arial"/>
          <w:sz w:val="24"/>
          <w:szCs w:val="24"/>
        </w:rPr>
        <w:t>na szkolenie seminaryjne:</w:t>
      </w:r>
    </w:p>
    <w:p w14:paraId="47655CD9" w14:textId="77777777" w:rsidR="00F00004" w:rsidRPr="00760AFC" w:rsidRDefault="003B62BC" w:rsidP="001128E0">
      <w:pPr>
        <w:tabs>
          <w:tab w:val="left" w:pos="6990"/>
        </w:tabs>
        <w:ind w:left="15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F00004" w:rsidRPr="00760AFC">
        <w:rPr>
          <w:rFonts w:ascii="Arial" w:hAnsi="Arial" w:cs="Arial"/>
          <w:b/>
          <w:bCs/>
          <w:sz w:val="24"/>
          <w:szCs w:val="24"/>
        </w:rPr>
        <w:t>t</w:t>
      </w:r>
      <w:r w:rsidR="001128E0" w:rsidRPr="00760AFC">
        <w:rPr>
          <w:rFonts w:ascii="Arial" w:hAnsi="Arial" w:cs="Arial"/>
          <w:b/>
          <w:bCs/>
          <w:sz w:val="24"/>
          <w:szCs w:val="24"/>
        </w:rPr>
        <w:t>el</w:t>
      </w:r>
      <w:r w:rsidR="00F00004" w:rsidRPr="00760AFC">
        <w:rPr>
          <w:rFonts w:ascii="Arial" w:hAnsi="Arial" w:cs="Arial"/>
          <w:b/>
          <w:bCs/>
          <w:sz w:val="24"/>
          <w:szCs w:val="24"/>
        </w:rPr>
        <w:t xml:space="preserve">. </w:t>
      </w:r>
      <w:r w:rsidR="001128E0" w:rsidRPr="00760AFC">
        <w:rPr>
          <w:rFonts w:ascii="Arial" w:hAnsi="Arial" w:cs="Arial"/>
          <w:b/>
          <w:bCs/>
          <w:sz w:val="24"/>
          <w:szCs w:val="24"/>
        </w:rPr>
        <w:t xml:space="preserve"> </w:t>
      </w:r>
      <w:r w:rsidR="00F00004" w:rsidRPr="00760AFC">
        <w:rPr>
          <w:rFonts w:ascii="Arial" w:hAnsi="Arial" w:cs="Arial"/>
          <w:b/>
          <w:bCs/>
          <w:sz w:val="24"/>
          <w:szCs w:val="24"/>
        </w:rPr>
        <w:t>322 538 63</w:t>
      </w:r>
      <w:r w:rsidR="00070683" w:rsidRPr="00760AFC">
        <w:rPr>
          <w:rFonts w:ascii="Arial" w:hAnsi="Arial" w:cs="Arial"/>
          <w:b/>
          <w:bCs/>
          <w:sz w:val="24"/>
          <w:szCs w:val="24"/>
        </w:rPr>
        <w:t>8</w:t>
      </w:r>
      <w:r w:rsidR="001128E0" w:rsidRPr="00760AFC">
        <w:rPr>
          <w:rFonts w:ascii="Arial" w:hAnsi="Arial" w:cs="Arial"/>
          <w:sz w:val="24"/>
          <w:szCs w:val="24"/>
        </w:rPr>
        <w:t xml:space="preserve">       </w:t>
      </w:r>
    </w:p>
    <w:p w14:paraId="16A7D949" w14:textId="6CAF3FEC" w:rsidR="001128E0" w:rsidRDefault="001128E0" w:rsidP="002B384A">
      <w:pPr>
        <w:tabs>
          <w:tab w:val="left" w:pos="6990"/>
        </w:tabs>
        <w:ind w:left="1571"/>
        <w:rPr>
          <w:rStyle w:val="Hipercze"/>
          <w:rFonts w:ascii="Arial" w:hAnsi="Arial" w:cs="Arial"/>
          <w:sz w:val="24"/>
          <w:szCs w:val="24"/>
        </w:rPr>
      </w:pPr>
      <w:r w:rsidRPr="002B384A">
        <w:rPr>
          <w:rFonts w:ascii="Arial" w:hAnsi="Arial" w:cs="Arial"/>
          <w:b/>
          <w:bCs/>
          <w:sz w:val="24"/>
          <w:szCs w:val="24"/>
        </w:rPr>
        <w:t>e-mail</w:t>
      </w:r>
      <w:r w:rsidRPr="002B384A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070683">
          <w:rPr>
            <w:rStyle w:val="Hipercze"/>
            <w:rFonts w:ascii="Arial" w:hAnsi="Arial" w:cs="Arial"/>
            <w:sz w:val="24"/>
            <w:szCs w:val="24"/>
          </w:rPr>
          <w:t>szkolenie@pzitb.katowice.pl</w:t>
        </w:r>
      </w:hyperlink>
      <w:r w:rsidRPr="002B384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B384A">
        <w:rPr>
          <w:rFonts w:ascii="Arial" w:hAnsi="Arial" w:cs="Arial"/>
          <w:sz w:val="24"/>
          <w:szCs w:val="24"/>
        </w:rPr>
        <w:t xml:space="preserve">lub na stronie </w:t>
      </w:r>
      <w:hyperlink r:id="rId8" w:history="1">
        <w:r w:rsidR="00F00004" w:rsidRPr="00070683">
          <w:rPr>
            <w:rStyle w:val="Hipercze"/>
            <w:rFonts w:ascii="Arial" w:hAnsi="Arial" w:cs="Arial"/>
            <w:sz w:val="24"/>
            <w:szCs w:val="24"/>
          </w:rPr>
          <w:t>www.pzitb.katowice.pl</w:t>
        </w:r>
      </w:hyperlink>
    </w:p>
    <w:p w14:paraId="1A34346D" w14:textId="77777777" w:rsidR="007A73EB" w:rsidRPr="002B384A" w:rsidRDefault="007A73EB" w:rsidP="002B384A">
      <w:pPr>
        <w:tabs>
          <w:tab w:val="left" w:pos="6990"/>
        </w:tabs>
        <w:ind w:left="1571"/>
        <w:rPr>
          <w:rFonts w:ascii="Arial" w:hAnsi="Arial" w:cs="Arial"/>
          <w:sz w:val="24"/>
          <w:szCs w:val="24"/>
        </w:rPr>
      </w:pPr>
    </w:p>
    <w:p w14:paraId="404780F0" w14:textId="77777777" w:rsidR="001128E0" w:rsidRDefault="001128E0" w:rsidP="001128E0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627"/>
      </w:tblGrid>
      <w:tr w:rsidR="00AF7947" w:rsidRPr="00317915" w14:paraId="41B1C9D6" w14:textId="77777777" w:rsidTr="00875AFF">
        <w:trPr>
          <w:jc w:val="center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6AB515" w14:textId="06698617" w:rsidR="00AF7947" w:rsidRPr="00317915" w:rsidRDefault="002841DE" w:rsidP="00875AFF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</w:rPr>
              <w:t>MARZEC</w:t>
            </w:r>
            <w:r w:rsidR="00AF7947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 2022r.</w:t>
            </w:r>
          </w:p>
        </w:tc>
      </w:tr>
      <w:tr w:rsidR="007F56C1" w:rsidRPr="00317915" w14:paraId="74B40EB6" w14:textId="77777777" w:rsidTr="00875AFF">
        <w:trPr>
          <w:jc w:val="center"/>
        </w:trPr>
        <w:tc>
          <w:tcPr>
            <w:tcW w:w="2297" w:type="dxa"/>
            <w:shd w:val="clear" w:color="auto" w:fill="auto"/>
          </w:tcPr>
          <w:p w14:paraId="5C98DD19" w14:textId="7DEC8606" w:rsidR="007F56C1" w:rsidRPr="00317915" w:rsidRDefault="002841DE" w:rsidP="002B384A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</w:rPr>
              <w:t>3 – 4.03</w:t>
            </w:r>
            <w:r w:rsidR="007F56C1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.2022r.</w:t>
            </w:r>
          </w:p>
          <w:p w14:paraId="6F66F76C" w14:textId="77777777" w:rsidR="007F56C1" w:rsidRPr="00317915" w:rsidRDefault="007F56C1" w:rsidP="002B384A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czwartek-piątek</w:t>
            </w:r>
          </w:p>
          <w:p w14:paraId="5C2EE74A" w14:textId="77777777" w:rsidR="007F56C1" w:rsidRPr="00317915" w:rsidRDefault="007F56C1" w:rsidP="00A77DB6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9.00–15.00</w:t>
            </w:r>
          </w:p>
          <w:p w14:paraId="0E6BE1DF" w14:textId="77777777" w:rsidR="007F56C1" w:rsidRPr="00317915" w:rsidRDefault="007F56C1" w:rsidP="002B384A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</w:tcPr>
          <w:p w14:paraId="5BC4CF46" w14:textId="77777777" w:rsidR="007F56C1" w:rsidRPr="00317915" w:rsidRDefault="007F56C1" w:rsidP="00C73D02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17915">
              <w:rPr>
                <w:rFonts w:ascii="Arial" w:eastAsia="Calibri" w:hAnsi="Arial" w:cs="Arial"/>
                <w:b/>
                <w:bCs/>
                <w:color w:val="00B0F0"/>
                <w:sz w:val="24"/>
                <w:szCs w:val="24"/>
              </w:rPr>
              <w:t>KURS DWUDNIOWY</w:t>
            </w:r>
            <w:r w:rsidRPr="003179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 Praktyczne warsztaty dla Deweloperów</w:t>
            </w:r>
          </w:p>
          <w:p w14:paraId="2850912A" w14:textId="77777777" w:rsidR="007F56C1" w:rsidRPr="00317915" w:rsidRDefault="007F56C1" w:rsidP="000C0EA0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Omówienie ustawy deweloperskiej jako podstawy działalności dewelopera</w:t>
            </w:r>
          </w:p>
          <w:p w14:paraId="35DDBED7" w14:textId="77777777" w:rsidR="007F56C1" w:rsidRPr="00317915" w:rsidRDefault="007F56C1" w:rsidP="000C0EA0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Procedury przygotowawcze do podjęcia działań inwestycyjnych</w:t>
            </w:r>
          </w:p>
          <w:p w14:paraId="16EF1BFE" w14:textId="77777777" w:rsidR="007F56C1" w:rsidRPr="00317915" w:rsidRDefault="007F56C1" w:rsidP="000C0EA0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Formy własności nieruchomości</w:t>
            </w:r>
          </w:p>
          <w:p w14:paraId="6E11A99A" w14:textId="77777777" w:rsidR="007F56C1" w:rsidRPr="00317915" w:rsidRDefault="007F56C1" w:rsidP="000C0EA0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Prawo dysponowania nieruchomością na cele budowlane</w:t>
            </w:r>
          </w:p>
          <w:p w14:paraId="36A459FA" w14:textId="77777777" w:rsidR="007F56C1" w:rsidRPr="00317915" w:rsidRDefault="007F56C1" w:rsidP="000C0EA0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Koncepcja zabudowy i jej znaczenie dla powodzenia inwestycji</w:t>
            </w:r>
          </w:p>
          <w:p w14:paraId="5A1CAE5A" w14:textId="77777777" w:rsidR="007F56C1" w:rsidRPr="00317915" w:rsidRDefault="007F56C1" w:rsidP="000C0EA0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Przygotowanie dokumentacji do uzyskania pozwolenia na budowę</w:t>
            </w:r>
          </w:p>
          <w:p w14:paraId="19598711" w14:textId="77777777" w:rsidR="007F56C1" w:rsidRPr="00317915" w:rsidRDefault="007F56C1" w:rsidP="000C0EA0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Procedury prawa budowlanego związane z inwestycją</w:t>
            </w:r>
          </w:p>
          <w:p w14:paraId="1A9F5EE3" w14:textId="77777777" w:rsidR="007F56C1" w:rsidRPr="00317915" w:rsidRDefault="007F56C1" w:rsidP="000C0EA0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 xml:space="preserve">Omówienie podstawowych umów wykorzystywanych w pracy dewelopera </w:t>
            </w:r>
          </w:p>
          <w:p w14:paraId="6F07D76B" w14:textId="77777777" w:rsidR="007F56C1" w:rsidRPr="00317915" w:rsidRDefault="007F56C1" w:rsidP="000C0EA0">
            <w:pPr>
              <w:pStyle w:val="Akapitzlist"/>
              <w:numPr>
                <w:ilvl w:val="0"/>
                <w:numId w:val="3"/>
              </w:numPr>
              <w:spacing w:after="120"/>
              <w:ind w:left="714" w:hanging="357"/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Porady i własne doświadczenia z praktyki deweloperskiej i inwestycyjnej wykładowcy</w:t>
            </w:r>
          </w:p>
          <w:p w14:paraId="1AE0237A" w14:textId="77777777" w:rsidR="007F56C1" w:rsidRPr="00317915" w:rsidRDefault="007F56C1" w:rsidP="00317915">
            <w:pPr>
              <w:spacing w:after="120"/>
              <w:ind w:left="62" w:right="147"/>
              <w:jc w:val="both"/>
              <w:rPr>
                <w:rFonts w:ascii="Arial Narrow" w:hAnsi="Arial Narrow" w:cs="Arial"/>
                <w:b/>
                <w:bCs/>
                <w:i/>
                <w:iCs/>
              </w:rPr>
            </w:pPr>
            <w:r w:rsidRPr="00317915">
              <w:rPr>
                <w:rFonts w:ascii="Arial Narrow" w:hAnsi="Arial Narrow" w:cs="Arial"/>
                <w:b/>
                <w:bCs/>
                <w:i/>
                <w:iCs/>
              </w:rPr>
              <w:t>Wykładowca :mgr inż. Małgorzata Mazur</w:t>
            </w:r>
          </w:p>
          <w:p w14:paraId="23BDBFB0" w14:textId="77777777" w:rsidR="007F56C1" w:rsidRPr="00317915" w:rsidRDefault="007F56C1" w:rsidP="000C0EA0">
            <w:pPr>
              <w:pStyle w:val="Akapitzlist"/>
              <w:ind w:left="62" w:right="147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17915">
              <w:rPr>
                <w:rFonts w:ascii="Arial Narrow" w:hAnsi="Arial Narrow" w:cs="Arial"/>
                <w:sz w:val="18"/>
                <w:szCs w:val="18"/>
              </w:rPr>
              <w:t xml:space="preserve">Absolwentka Wydziału Budownictwa Politechniki Śląskiej i Studium Podyplomowego w zakresie budownictwa na terenach objętych eksploatacją górniczą na tym wydziale. Ukończyła studia podyplomowe w zakresie administracji i zarządzania na Wydziale Prawa i Administracji Uniwersytetu Śląskiego w Katowicach oraz kurs mykologiczno - budowlany na prawach studium podyplomowego na Politechnice Krakowskiej. Posiada uprawnienia budowlane bez ograniczeń w specjalności konstrukcyjno-budowlanej oraz 35-letnie doświadczenie  zawodowe w wykonawstwie i projektowaniu.  </w:t>
            </w:r>
          </w:p>
          <w:p w14:paraId="416F778A" w14:textId="77777777" w:rsidR="007F56C1" w:rsidRPr="00317915" w:rsidRDefault="007F56C1" w:rsidP="000C0EA0">
            <w:pPr>
              <w:pStyle w:val="Akapitzlist"/>
              <w:ind w:left="62" w:right="147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17915">
              <w:rPr>
                <w:rFonts w:ascii="Arial Narrow" w:hAnsi="Arial Narrow" w:cs="Arial"/>
                <w:sz w:val="18"/>
                <w:szCs w:val="18"/>
              </w:rPr>
              <w:t xml:space="preserve">W latach 2007 - 2009 pełniła funkcję Wojewódzkiego Inspektora Nadzoru Budowlanego. Zajmuje się sporządzaniem opinii technicznych i ekspertyz budowlanych. Od 15 lat prowadzi wykłady z zakresu prawa budowlanego i zarządzania nieruchomościami na kursach i szkoleniach specjalistycznych. </w:t>
            </w:r>
          </w:p>
          <w:p w14:paraId="6C49B03D" w14:textId="77777777" w:rsidR="007F56C1" w:rsidRPr="00317915" w:rsidRDefault="007F56C1" w:rsidP="000C0EA0">
            <w:pPr>
              <w:pStyle w:val="Akapitzlist"/>
              <w:ind w:left="62" w:right="147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17915">
              <w:rPr>
                <w:rFonts w:ascii="Arial Narrow" w:hAnsi="Arial Narrow" w:cs="Arial"/>
                <w:sz w:val="18"/>
                <w:szCs w:val="18"/>
              </w:rPr>
              <w:t>Pracowała w wykonawstwie obiektów wielkopowierzchniowych oraz budownictwa mieszkalnego wielorodzinnego pełniąc funkcje nadzorcze i doradcze. Obecnie prowadzi własne Biuro Inżynierskie i pracuje jako inspektor nadzoru inwestorskiego</w:t>
            </w:r>
          </w:p>
          <w:p w14:paraId="61FAFC75" w14:textId="77777777" w:rsidR="007F56C1" w:rsidRPr="00317915" w:rsidRDefault="007F56C1" w:rsidP="002743FD">
            <w:pPr>
              <w:spacing w:before="120" w:after="120"/>
              <w:rPr>
                <w:rFonts w:ascii="Arial Narrow" w:hAnsi="Arial Narrow" w:cs="Arial"/>
              </w:rPr>
            </w:pPr>
            <w:r w:rsidRPr="00317915">
              <w:rPr>
                <w:rFonts w:ascii="Arial Narrow" w:eastAsia="Calibri" w:hAnsi="Arial Narrow" w:cs="Arial"/>
                <w:sz w:val="24"/>
                <w:szCs w:val="24"/>
              </w:rPr>
              <w:t>Koszt szkolenia: 1 000 zł (zw. VAT)</w:t>
            </w:r>
          </w:p>
        </w:tc>
      </w:tr>
    </w:tbl>
    <w:p w14:paraId="0CD50636" w14:textId="635C04DB" w:rsidR="007A73EB" w:rsidRDefault="007A73EB"/>
    <w:p w14:paraId="5C332B16" w14:textId="5FCBFE75" w:rsidR="007A73EB" w:rsidRDefault="007A73EB"/>
    <w:p w14:paraId="2FEDA592" w14:textId="77777777" w:rsidR="007A73EB" w:rsidRDefault="007A73EB"/>
    <w:p w14:paraId="31763889" w14:textId="1F63B3D7" w:rsidR="007A73EB" w:rsidRDefault="007A73EB"/>
    <w:p w14:paraId="4EF7114D" w14:textId="775F9AC6" w:rsidR="007A73EB" w:rsidRDefault="007A73EB"/>
    <w:p w14:paraId="29C19C09" w14:textId="038BD3B9" w:rsidR="007A73EB" w:rsidRDefault="007A73EB"/>
    <w:p w14:paraId="26461A81" w14:textId="6A73867A" w:rsidR="007A73EB" w:rsidRDefault="007A73EB"/>
    <w:p w14:paraId="6CFAD853" w14:textId="6E49D878" w:rsidR="007A73EB" w:rsidRDefault="007A73EB"/>
    <w:p w14:paraId="22025839" w14:textId="4EFF5A73" w:rsidR="007A73EB" w:rsidRDefault="007A73EB"/>
    <w:p w14:paraId="353DBC27" w14:textId="1C67FDDC" w:rsidR="007A73EB" w:rsidRDefault="007A73EB"/>
    <w:p w14:paraId="5C82A4A8" w14:textId="1AF3A2AA" w:rsidR="007A73EB" w:rsidRDefault="007A73EB"/>
    <w:p w14:paraId="0FB4213D" w14:textId="0C6BCD99" w:rsidR="007A73EB" w:rsidRDefault="007A73EB"/>
    <w:p w14:paraId="1EBB0F0C" w14:textId="093CF623" w:rsidR="007A73EB" w:rsidRDefault="007A73EB"/>
    <w:p w14:paraId="02BB47BA" w14:textId="65BB6816" w:rsidR="007A73EB" w:rsidRDefault="007A73EB"/>
    <w:p w14:paraId="6194F2B4" w14:textId="2A2FC4A6" w:rsidR="007A73EB" w:rsidRDefault="007A73EB"/>
    <w:p w14:paraId="0597E54E" w14:textId="2F44A260" w:rsidR="007A73EB" w:rsidRDefault="007A73EB"/>
    <w:p w14:paraId="771609D3" w14:textId="77777777" w:rsidR="007A73EB" w:rsidRDefault="007A73EB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627"/>
      </w:tblGrid>
      <w:tr w:rsidR="007A73EB" w:rsidRPr="00317915" w14:paraId="3E41868A" w14:textId="77777777" w:rsidTr="00875AFF">
        <w:trPr>
          <w:jc w:val="center"/>
        </w:trPr>
        <w:tc>
          <w:tcPr>
            <w:tcW w:w="9924" w:type="dxa"/>
            <w:gridSpan w:val="2"/>
            <w:shd w:val="clear" w:color="auto" w:fill="F7CAAC" w:themeFill="accent2" w:themeFillTint="66"/>
            <w:vAlign w:val="center"/>
          </w:tcPr>
          <w:p w14:paraId="3BD38FD4" w14:textId="40DE9852" w:rsidR="007A73EB" w:rsidRPr="00317915" w:rsidRDefault="007A73EB" w:rsidP="007A73EB">
            <w:pPr>
              <w:spacing w:before="120" w:after="120"/>
              <w:jc w:val="center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LUTY 2022r.</w:t>
            </w:r>
          </w:p>
        </w:tc>
      </w:tr>
      <w:tr w:rsidR="007F56C1" w:rsidRPr="00317915" w14:paraId="2307CE82" w14:textId="77777777" w:rsidTr="00875AFF">
        <w:trPr>
          <w:jc w:val="center"/>
        </w:trPr>
        <w:tc>
          <w:tcPr>
            <w:tcW w:w="2297" w:type="dxa"/>
            <w:shd w:val="clear" w:color="auto" w:fill="auto"/>
          </w:tcPr>
          <w:p w14:paraId="3AA53FC6" w14:textId="77777777" w:rsidR="007F56C1" w:rsidRPr="00317915" w:rsidRDefault="007F56C1" w:rsidP="007051E4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23.02.2022r.</w:t>
            </w:r>
          </w:p>
          <w:p w14:paraId="708C58E2" w14:textId="77777777" w:rsidR="007F56C1" w:rsidRPr="00317915" w:rsidRDefault="007F56C1" w:rsidP="007051E4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środa</w:t>
            </w:r>
          </w:p>
          <w:p w14:paraId="533ABAA8" w14:textId="77777777" w:rsidR="007F56C1" w:rsidRPr="00317915" w:rsidRDefault="007F56C1" w:rsidP="00A77DB6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9.00–14.00</w:t>
            </w:r>
          </w:p>
          <w:p w14:paraId="0F178FE2" w14:textId="77777777" w:rsidR="007F56C1" w:rsidRPr="00317915" w:rsidRDefault="007F56C1" w:rsidP="007051E4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  <w:p w14:paraId="15F78435" w14:textId="77777777" w:rsidR="007F56C1" w:rsidRPr="00317915" w:rsidRDefault="007F56C1" w:rsidP="007051E4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317915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SZKOLENIE</w:t>
            </w:r>
          </w:p>
          <w:p w14:paraId="53979415" w14:textId="77777777" w:rsidR="007F56C1" w:rsidRPr="00317915" w:rsidRDefault="007F56C1" w:rsidP="00F84295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bCs/>
                <w:color w:val="FF0000"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bCs/>
                <w:color w:val="FF0000"/>
                <w:sz w:val="24"/>
                <w:szCs w:val="24"/>
              </w:rPr>
              <w:t>ON-LINE</w:t>
            </w:r>
          </w:p>
          <w:p w14:paraId="7918D79F" w14:textId="77777777" w:rsidR="007F56C1" w:rsidRPr="00317915" w:rsidRDefault="007F56C1" w:rsidP="000E7C8A">
            <w:pPr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</w:tcPr>
          <w:p w14:paraId="4914E17A" w14:textId="77777777" w:rsidR="007F56C1" w:rsidRPr="00317915" w:rsidRDefault="007F56C1" w:rsidP="002B384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17915">
              <w:rPr>
                <w:rStyle w:val="Pogrubienie"/>
                <w:rFonts w:ascii="Arial" w:hAnsi="Arial" w:cs="Arial"/>
                <w:sz w:val="24"/>
                <w:szCs w:val="24"/>
              </w:rPr>
              <w:t>Stany awaryjne konstrukcji budowlanych - przyczyny, zabezpieczenia, naprawy i wzmocnienia</w:t>
            </w:r>
          </w:p>
          <w:p w14:paraId="411AE2C2" w14:textId="77777777" w:rsidR="007F56C1" w:rsidRPr="00317915" w:rsidRDefault="007F56C1" w:rsidP="00774EBE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Terminologia. Przyczyny awarii i katastrof budowlanych</w:t>
            </w:r>
          </w:p>
          <w:p w14:paraId="3F79F35C" w14:textId="77777777" w:rsidR="007F56C1" w:rsidRPr="00317915" w:rsidRDefault="007F56C1" w:rsidP="00774EBE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Przykłady awarii konstrukcji żelbetowych: stropy, konstrukcje szkieletowe, zbiorniki i zasobniki, strefy podporowe konstrukcji prefabrykowanych (lokalne dociski), awarie spowodowane korozją. Sposoby zabezpieczeń, napraw i wzmocnień.</w:t>
            </w:r>
          </w:p>
          <w:p w14:paraId="4479E3D1" w14:textId="77777777" w:rsidR="007F56C1" w:rsidRPr="00317915" w:rsidRDefault="007F56C1" w:rsidP="00774EBE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Przykłady awarii konstrukcji murowych. Sposoby zabezpieczeń, napraw i wzmocnień.</w:t>
            </w:r>
          </w:p>
          <w:p w14:paraId="1325A923" w14:textId="77777777" w:rsidR="007F56C1" w:rsidRPr="00317915" w:rsidRDefault="007F56C1" w:rsidP="00774EBE">
            <w:pPr>
              <w:pStyle w:val="Akapitzlist"/>
              <w:numPr>
                <w:ilvl w:val="0"/>
                <w:numId w:val="24"/>
              </w:numPr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Przykłady awarii konstrukcji drewnianych i stalowych. Sposoby zabezpieczeń, napraw i wzmocnień.</w:t>
            </w:r>
          </w:p>
          <w:p w14:paraId="26D65FE2" w14:textId="77777777" w:rsidR="007F56C1" w:rsidRPr="00317915" w:rsidRDefault="007F56C1" w:rsidP="00F7109A">
            <w:pPr>
              <w:pStyle w:val="Akapitzlist"/>
              <w:numPr>
                <w:ilvl w:val="0"/>
                <w:numId w:val="24"/>
              </w:numPr>
              <w:spacing w:after="120"/>
              <w:ind w:left="714" w:hanging="357"/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Awarie związane z posadowieniem. Sposoby zabezpieczeń, napraw i wzmocnień.</w:t>
            </w:r>
          </w:p>
          <w:p w14:paraId="09293579" w14:textId="77777777" w:rsidR="007F56C1" w:rsidRPr="00317915" w:rsidRDefault="007F56C1" w:rsidP="00317915">
            <w:pPr>
              <w:spacing w:after="120"/>
              <w:jc w:val="both"/>
              <w:rPr>
                <w:rFonts w:ascii="Arial Narrow" w:eastAsia="Calibri" w:hAnsi="Arial Narrow" w:cs="Arial"/>
                <w:b/>
                <w:i/>
                <w:iCs/>
              </w:rPr>
            </w:pPr>
            <w:r w:rsidRPr="00317915">
              <w:rPr>
                <w:rFonts w:ascii="Arial Narrow" w:eastAsia="Calibri" w:hAnsi="Arial Narrow" w:cs="Arial"/>
                <w:b/>
                <w:i/>
                <w:iCs/>
              </w:rPr>
              <w:t xml:space="preserve">Wykładowca:  dr inż. Zbigniew Pająk </w:t>
            </w:r>
          </w:p>
          <w:p w14:paraId="0CF52AAB" w14:textId="77777777" w:rsidR="007F56C1" w:rsidRPr="00317915" w:rsidRDefault="007F56C1" w:rsidP="00DA33E8">
            <w:pPr>
              <w:ind w:right="289"/>
              <w:jc w:val="both"/>
              <w:rPr>
                <w:rFonts w:ascii="Arial Narrow" w:eastAsiaTheme="minorHAnsi" w:hAnsi="Arial Narrow"/>
                <w:sz w:val="18"/>
                <w:szCs w:val="18"/>
                <w:lang w:eastAsia="en-US"/>
              </w:rPr>
            </w:pPr>
            <w:r w:rsidRPr="00317915">
              <w:rPr>
                <w:rFonts w:ascii="Arial Narrow" w:eastAsiaTheme="minorHAnsi" w:hAnsi="Arial Narrow"/>
                <w:sz w:val="18"/>
                <w:szCs w:val="18"/>
                <w:lang w:eastAsia="en-US"/>
              </w:rPr>
              <w:t>Ukończył studia na Wydziale Budownictwa Politechniki Śląskiej. Pracownik naukowo-dydaktyczny w Katedrze Konstrukcji Budowlanych Politechniki Śląskiej w latach 1973÷2015. Od 2015 r. prowadzi zajęcia dydaktyczne z konstrukcji żelbetowych na Wydziale Inżynierii Materiałów,</w:t>
            </w:r>
            <w:r w:rsidR="00861DE5">
              <w:rPr>
                <w:rFonts w:ascii="Arial Narrow" w:eastAsiaTheme="minorHAnsi" w:hAnsi="Arial Narrow"/>
                <w:sz w:val="18"/>
                <w:szCs w:val="18"/>
                <w:lang w:eastAsia="en-US"/>
              </w:rPr>
              <w:t xml:space="preserve"> Budownictwa i Środowiska ATH w </w:t>
            </w:r>
            <w:r w:rsidRPr="00317915">
              <w:rPr>
                <w:rFonts w:ascii="Arial Narrow" w:eastAsiaTheme="minorHAnsi" w:hAnsi="Arial Narrow"/>
                <w:sz w:val="18"/>
                <w:szCs w:val="18"/>
                <w:lang w:eastAsia="en-US"/>
              </w:rPr>
              <w:t xml:space="preserve">Bielsku-Białej. </w:t>
            </w:r>
          </w:p>
          <w:p w14:paraId="34728F14" w14:textId="77777777" w:rsidR="007F56C1" w:rsidRPr="00317915" w:rsidRDefault="007F56C1" w:rsidP="00DA33E8">
            <w:pPr>
              <w:ind w:right="289"/>
              <w:jc w:val="both"/>
              <w:rPr>
                <w:rFonts w:ascii="Arial Narrow" w:eastAsiaTheme="minorHAnsi" w:hAnsi="Arial Narrow"/>
                <w:sz w:val="18"/>
                <w:szCs w:val="18"/>
                <w:lang w:eastAsia="en-US"/>
              </w:rPr>
            </w:pPr>
            <w:r w:rsidRPr="00317915">
              <w:rPr>
                <w:rFonts w:ascii="Arial Narrow" w:eastAsiaTheme="minorHAnsi" w:hAnsi="Arial Narrow"/>
                <w:sz w:val="18"/>
                <w:szCs w:val="18"/>
                <w:lang w:eastAsia="en-US"/>
              </w:rPr>
              <w:t xml:space="preserve">Jest uznanym w środowisku rzeczoznawcą budowlanym. Od 2004 r prowadzi własną działalność gospodarczą jako rzeczoznawca budowlany. Za prace badawcze i osiągnięcia dydaktyczne uzyskał liczne nagrody Rektora Politechniki Śląskiej a także 3 nagrody Ministra Budownictwa. </w:t>
            </w:r>
          </w:p>
          <w:p w14:paraId="29E7CB82" w14:textId="77777777" w:rsidR="007F56C1" w:rsidRPr="00317915" w:rsidRDefault="007F56C1" w:rsidP="00DA33E8">
            <w:pPr>
              <w:ind w:right="289"/>
              <w:jc w:val="both"/>
              <w:rPr>
                <w:rFonts w:ascii="Arial Narrow" w:eastAsiaTheme="minorHAnsi" w:hAnsi="Arial Narrow"/>
                <w:sz w:val="18"/>
                <w:szCs w:val="18"/>
                <w:lang w:eastAsia="en-US"/>
              </w:rPr>
            </w:pPr>
            <w:r w:rsidRPr="00317915">
              <w:rPr>
                <w:rFonts w:ascii="Arial Narrow" w:eastAsiaTheme="minorHAnsi" w:hAnsi="Arial Narrow"/>
                <w:sz w:val="18"/>
                <w:szCs w:val="18"/>
                <w:lang w:eastAsia="en-US"/>
              </w:rPr>
              <w:t>Jest autorem lub współautorem licznych prac badawczo-naukowych i eksperckich oraz około 140 publikacji w naukowych czasopismach krajowych, zagranicznych oraz materiałach konferencji naukowo-technicznych.</w:t>
            </w:r>
          </w:p>
          <w:p w14:paraId="3C76FA84" w14:textId="77777777" w:rsidR="007F56C1" w:rsidRPr="00317915" w:rsidRDefault="007F56C1" w:rsidP="003B62BC">
            <w:pPr>
              <w:spacing w:before="120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Cs/>
                <w:sz w:val="24"/>
                <w:szCs w:val="24"/>
              </w:rPr>
              <w:t>Koszt szkolenia: Członkowie ŚlOIIB: bezpłatnie</w:t>
            </w:r>
          </w:p>
          <w:p w14:paraId="3B756DF3" w14:textId="77777777" w:rsidR="007F56C1" w:rsidRPr="00317915" w:rsidRDefault="007F56C1" w:rsidP="003B62BC">
            <w:pPr>
              <w:spacing w:after="120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Cs/>
                <w:sz w:val="24"/>
                <w:szCs w:val="24"/>
              </w:rPr>
              <w:t xml:space="preserve">                           Pozostali uczestnicy: 140 zł (zw. VAT)</w:t>
            </w:r>
          </w:p>
        </w:tc>
      </w:tr>
      <w:tr w:rsidR="00AF7947" w:rsidRPr="00317915" w14:paraId="45C8B2A4" w14:textId="77777777" w:rsidTr="00875AFF">
        <w:trPr>
          <w:jc w:val="center"/>
        </w:trPr>
        <w:tc>
          <w:tcPr>
            <w:tcW w:w="9924" w:type="dxa"/>
            <w:gridSpan w:val="2"/>
            <w:shd w:val="clear" w:color="auto" w:fill="BF8F00"/>
          </w:tcPr>
          <w:p w14:paraId="66181ACA" w14:textId="77777777" w:rsidR="00AF7947" w:rsidRPr="00317915" w:rsidRDefault="00AF7947" w:rsidP="00B3632C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MARZEC 2022r.</w:t>
            </w:r>
          </w:p>
        </w:tc>
      </w:tr>
      <w:tr w:rsidR="001128E0" w:rsidRPr="00317915" w14:paraId="15A13887" w14:textId="77777777" w:rsidTr="00875AFF">
        <w:trPr>
          <w:jc w:val="center"/>
        </w:trPr>
        <w:tc>
          <w:tcPr>
            <w:tcW w:w="2297" w:type="dxa"/>
            <w:shd w:val="clear" w:color="auto" w:fill="auto"/>
          </w:tcPr>
          <w:p w14:paraId="3F7A0FB3" w14:textId="12C56E20" w:rsidR="001128E0" w:rsidRPr="00317915" w:rsidRDefault="002841DE" w:rsidP="006A50F3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</w:rPr>
              <w:t>10</w:t>
            </w:r>
            <w:r w:rsidR="001128E0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.03.202</w:t>
            </w:r>
            <w:r w:rsidR="001C6F83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2</w:t>
            </w:r>
            <w:r w:rsidR="001128E0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r.</w:t>
            </w:r>
          </w:p>
          <w:p w14:paraId="48B922DD" w14:textId="4DA55F47" w:rsidR="00A77DB6" w:rsidRPr="00317915" w:rsidRDefault="002841DE" w:rsidP="006A50F3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Cs/>
                <w:sz w:val="22"/>
                <w:szCs w:val="22"/>
              </w:rPr>
              <w:t>CZWARTEK</w:t>
            </w:r>
          </w:p>
          <w:p w14:paraId="017B5427" w14:textId="77777777" w:rsidR="001128E0" w:rsidRPr="00317915" w:rsidRDefault="00A77DB6" w:rsidP="006A50F3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9.00–</w:t>
            </w:r>
            <w:r w:rsidR="00866088"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15.00</w:t>
            </w:r>
          </w:p>
          <w:p w14:paraId="735803CD" w14:textId="77777777" w:rsidR="001128E0" w:rsidRPr="00317915" w:rsidRDefault="001128E0" w:rsidP="00A77DB6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</w:tcPr>
          <w:p w14:paraId="1296D30D" w14:textId="77777777" w:rsidR="007F56C1" w:rsidRPr="00317915" w:rsidRDefault="001C6F83" w:rsidP="00317915">
            <w:pPr>
              <w:pStyle w:val="Akapitzlist"/>
              <w:spacing w:before="120" w:after="120"/>
              <w:ind w:left="147"/>
              <w:contextualSpacing w:val="0"/>
              <w:rPr>
                <w:rFonts w:ascii="Arial" w:hAnsi="Arial" w:cs="Arial"/>
              </w:rPr>
            </w:pPr>
            <w:r w:rsidRPr="00317915">
              <w:rPr>
                <w:rFonts w:ascii="Arial" w:eastAsia="Calibri" w:hAnsi="Arial" w:cs="Arial"/>
                <w:b/>
                <w:bCs/>
                <w:color w:val="00B0F0"/>
                <w:sz w:val="24"/>
                <w:szCs w:val="24"/>
              </w:rPr>
              <w:t xml:space="preserve">KURS </w:t>
            </w:r>
            <w:r w:rsidR="006A50F3" w:rsidRPr="00317915">
              <w:rPr>
                <w:rFonts w:ascii="Arial" w:eastAsia="Calibri" w:hAnsi="Arial" w:cs="Arial"/>
                <w:b/>
                <w:bCs/>
                <w:color w:val="00B0F0"/>
                <w:sz w:val="24"/>
                <w:szCs w:val="24"/>
              </w:rPr>
              <w:t>JEDNODNIOWY</w:t>
            </w:r>
            <w:r w:rsidR="006A50F3" w:rsidRPr="003179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3179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– Odbiory mieszkań i robót </w:t>
            </w:r>
          </w:p>
          <w:p w14:paraId="3F2B573D" w14:textId="77777777" w:rsidR="007F56C1" w:rsidRPr="00317915" w:rsidRDefault="007F56C1" w:rsidP="007F56C1">
            <w:pPr>
              <w:pStyle w:val="Akapitzlist"/>
              <w:numPr>
                <w:ilvl w:val="0"/>
                <w:numId w:val="34"/>
              </w:numPr>
              <w:spacing w:before="60"/>
              <w:ind w:left="430" w:hanging="212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 xml:space="preserve">Wprowadzenie do tematu odbioru mieszkań i robót wykończeniowych </w:t>
            </w:r>
          </w:p>
          <w:p w14:paraId="7CBE9DDE" w14:textId="77777777" w:rsidR="007F56C1" w:rsidRPr="00317915" w:rsidRDefault="007F56C1" w:rsidP="007F56C1">
            <w:pPr>
              <w:pStyle w:val="Akapitzlist"/>
              <w:numPr>
                <w:ilvl w:val="1"/>
                <w:numId w:val="34"/>
              </w:numPr>
              <w:ind w:left="430" w:hanging="212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>mieszkania nowe – stan deweloperski</w:t>
            </w:r>
          </w:p>
          <w:p w14:paraId="37BB3E44" w14:textId="77777777" w:rsidR="007F56C1" w:rsidRPr="00317915" w:rsidRDefault="007F56C1" w:rsidP="007F56C1">
            <w:pPr>
              <w:pStyle w:val="Akapitzlist"/>
              <w:numPr>
                <w:ilvl w:val="1"/>
                <w:numId w:val="34"/>
              </w:numPr>
              <w:ind w:left="430" w:hanging="212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>mieszkania nowe – wykończenie „pod klucz”</w:t>
            </w:r>
          </w:p>
          <w:p w14:paraId="255090D8" w14:textId="77777777" w:rsidR="007F56C1" w:rsidRPr="00317915" w:rsidRDefault="007F56C1" w:rsidP="007F56C1">
            <w:pPr>
              <w:pStyle w:val="Akapitzlist"/>
              <w:numPr>
                <w:ilvl w:val="1"/>
                <w:numId w:val="34"/>
              </w:numPr>
              <w:ind w:left="430" w:hanging="212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>mieszkania remontowane</w:t>
            </w:r>
          </w:p>
          <w:p w14:paraId="1ED175A7" w14:textId="77777777" w:rsidR="007F56C1" w:rsidRPr="00317915" w:rsidRDefault="007F56C1" w:rsidP="007F56C1">
            <w:pPr>
              <w:pStyle w:val="Akapitzlist"/>
              <w:numPr>
                <w:ilvl w:val="0"/>
                <w:numId w:val="34"/>
              </w:numPr>
              <w:ind w:left="430" w:hanging="212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>Jakie roboty podlegają odbiorom i kto może dokonywać odbioru?</w:t>
            </w:r>
          </w:p>
          <w:p w14:paraId="649B5092" w14:textId="77777777" w:rsidR="007F56C1" w:rsidRPr="00317915" w:rsidRDefault="007F56C1" w:rsidP="007F56C1">
            <w:pPr>
              <w:pStyle w:val="Akapitzlist"/>
              <w:numPr>
                <w:ilvl w:val="0"/>
                <w:numId w:val="34"/>
              </w:numPr>
              <w:ind w:left="430" w:hanging="212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>Roboty tynkarskie wewnętrzne</w:t>
            </w:r>
          </w:p>
          <w:p w14:paraId="356EE721" w14:textId="77777777" w:rsidR="007F56C1" w:rsidRPr="00317915" w:rsidRDefault="007F56C1" w:rsidP="007F56C1">
            <w:pPr>
              <w:pStyle w:val="Akapitzlist"/>
              <w:numPr>
                <w:ilvl w:val="0"/>
                <w:numId w:val="34"/>
              </w:numPr>
              <w:ind w:left="430" w:hanging="212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>Wylewki pod warstwy posadzkowe</w:t>
            </w:r>
          </w:p>
          <w:p w14:paraId="7AA59AA7" w14:textId="77777777" w:rsidR="007F56C1" w:rsidRPr="00317915" w:rsidRDefault="007F56C1" w:rsidP="007F56C1">
            <w:pPr>
              <w:pStyle w:val="Akapitzlist"/>
              <w:numPr>
                <w:ilvl w:val="0"/>
                <w:numId w:val="34"/>
              </w:numPr>
              <w:ind w:left="430" w:hanging="212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 xml:space="preserve">Stolarka budowlana </w:t>
            </w:r>
          </w:p>
          <w:p w14:paraId="3E2AE550" w14:textId="77777777" w:rsidR="007F56C1" w:rsidRPr="00317915" w:rsidRDefault="007F56C1" w:rsidP="007F56C1">
            <w:pPr>
              <w:pStyle w:val="Akapitzlist"/>
              <w:numPr>
                <w:ilvl w:val="2"/>
                <w:numId w:val="35"/>
              </w:numPr>
              <w:ind w:left="430" w:hanging="212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>Okładziny ścienne i posadzki ceramiczne</w:t>
            </w:r>
          </w:p>
          <w:p w14:paraId="0EAC1697" w14:textId="77777777" w:rsidR="007F56C1" w:rsidRPr="00317915" w:rsidRDefault="007F56C1" w:rsidP="007F56C1">
            <w:pPr>
              <w:pStyle w:val="Akapitzlist"/>
              <w:numPr>
                <w:ilvl w:val="2"/>
                <w:numId w:val="35"/>
              </w:numPr>
              <w:ind w:left="430" w:hanging="212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 xml:space="preserve">Powłoki malarskie </w:t>
            </w:r>
          </w:p>
          <w:p w14:paraId="7AEB613D" w14:textId="77777777" w:rsidR="007F56C1" w:rsidRPr="00317915" w:rsidRDefault="007F56C1" w:rsidP="007F56C1">
            <w:pPr>
              <w:pStyle w:val="Akapitzlist"/>
              <w:numPr>
                <w:ilvl w:val="2"/>
                <w:numId w:val="35"/>
              </w:numPr>
              <w:ind w:left="430" w:hanging="212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 xml:space="preserve">Instalacje wewnętrzne </w:t>
            </w:r>
          </w:p>
          <w:p w14:paraId="32FE5ED1" w14:textId="77777777" w:rsidR="007F56C1" w:rsidRPr="00317915" w:rsidRDefault="007F56C1" w:rsidP="007F56C1">
            <w:pPr>
              <w:pStyle w:val="Akapitzlist"/>
              <w:numPr>
                <w:ilvl w:val="2"/>
                <w:numId w:val="35"/>
              </w:numPr>
              <w:spacing w:after="120"/>
              <w:ind w:left="430" w:hanging="212"/>
              <w:contextualSpacing w:val="0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>Instalacje wodno-kanalizacyjne</w:t>
            </w:r>
          </w:p>
          <w:p w14:paraId="638842ED" w14:textId="77777777" w:rsidR="007F56C1" w:rsidRPr="00317915" w:rsidRDefault="007F56C1" w:rsidP="007F56C1">
            <w:pPr>
              <w:pStyle w:val="Akapitzlist"/>
              <w:spacing w:before="120" w:after="120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317915">
              <w:rPr>
                <w:rFonts w:ascii="Arial Narrow" w:hAnsi="Arial Narrow" w:cs="Calibri"/>
                <w:b/>
                <w:sz w:val="24"/>
                <w:szCs w:val="24"/>
              </w:rPr>
              <w:t xml:space="preserve">mgr inż. Małgorzata </w:t>
            </w:r>
            <w:r w:rsidRPr="00317915">
              <w:rPr>
                <w:rFonts w:ascii="Arial Narrow" w:hAnsi="Arial Narrow" w:cs="Calibri"/>
                <w:b/>
                <w:sz w:val="22"/>
                <w:szCs w:val="22"/>
              </w:rPr>
              <w:t>Mazur</w:t>
            </w:r>
          </w:p>
          <w:p w14:paraId="7D7C777A" w14:textId="77777777" w:rsidR="007F56C1" w:rsidRPr="00317915" w:rsidRDefault="007F56C1" w:rsidP="007F56C1">
            <w:pPr>
              <w:spacing w:line="259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17915">
              <w:rPr>
                <w:rFonts w:ascii="Arial Narrow" w:hAnsi="Arial Narrow"/>
                <w:sz w:val="18"/>
                <w:szCs w:val="18"/>
              </w:rPr>
              <w:t>Absolwentka Wydziału Budownictwa Politechniki Śląskiej i Studium Podyplomowego w zakresie budownictwa na terenach objętych eksploatacją górniczą na tym wydziale. Ukończyła studia podyplomowe w zakresie administracji i zarządzania na Wydziale Prawa i Administracji Uniwersytetu Śląskiego w Katowicach oraz kurs mykologiczno - budowlany na prawach studium podyplomowego na Politechnice Krakowskiej.</w:t>
            </w:r>
          </w:p>
          <w:p w14:paraId="2B008D6A" w14:textId="77777777" w:rsidR="00F64EB2" w:rsidRPr="00317915" w:rsidRDefault="007F56C1" w:rsidP="00861DE5">
            <w:pPr>
              <w:spacing w:after="120"/>
              <w:jc w:val="both"/>
              <w:rPr>
                <w:rFonts w:ascii="Arial Narrow" w:hAnsi="Arial Narrow" w:cs="Courier New"/>
                <w:sz w:val="18"/>
                <w:szCs w:val="18"/>
              </w:rPr>
            </w:pPr>
            <w:r w:rsidRPr="00317915">
              <w:rPr>
                <w:rFonts w:ascii="Arial Narrow" w:hAnsi="Arial Narrow"/>
                <w:sz w:val="18"/>
                <w:szCs w:val="18"/>
              </w:rPr>
              <w:t xml:space="preserve">Posiada uprawnienia budowlane bez ograniczeń w specjalności konstrukcyjno-budowlanej oraz </w:t>
            </w:r>
            <w:r w:rsidRPr="00317915">
              <w:rPr>
                <w:rFonts w:ascii="Arial Narrow" w:eastAsia="Calibri" w:hAnsi="Arial Narrow"/>
                <w:sz w:val="18"/>
                <w:szCs w:val="18"/>
                <w:lang w:eastAsia="en-US"/>
              </w:rPr>
              <w:t>35-letnie doświadczenie  zawodowe w wykonawstwie i projektowaniu</w:t>
            </w:r>
            <w:r w:rsidRPr="00317915">
              <w:rPr>
                <w:rFonts w:ascii="Arial Narrow" w:eastAsia="Calibri" w:hAnsi="Arial Narrow"/>
                <w:color w:val="3B3838"/>
                <w:sz w:val="18"/>
                <w:szCs w:val="18"/>
                <w:lang w:eastAsia="en-US"/>
              </w:rPr>
              <w:t xml:space="preserve">.  </w:t>
            </w:r>
            <w:r w:rsidRPr="00317915">
              <w:rPr>
                <w:rFonts w:ascii="Arial Narrow" w:hAnsi="Arial Narrow"/>
                <w:sz w:val="18"/>
                <w:szCs w:val="18"/>
              </w:rPr>
              <w:t xml:space="preserve">W latach 2007 - 2009 pełniła funkcję Wojewódzkiego Inspektora Nadzoru Budowlanego. Zajmuje się sporządzaniem opinii technicznych i ekspertyz budowlanych. Od 15 lat prowadzi wykłady z zakresu prawa budowlanego i zarządzania nieruchomościami na kursach i szkoleniach specjalistycznych. </w:t>
            </w:r>
            <w:r w:rsidRPr="00317915">
              <w:rPr>
                <w:rFonts w:ascii="Arial Narrow" w:hAnsi="Arial Narrow" w:cs="Courier New"/>
                <w:sz w:val="18"/>
                <w:szCs w:val="18"/>
              </w:rPr>
              <w:t>Pracowała w wykonawstwie obiektów wielkopowierzchniowych oraz budownictwa mieszkalnego wielorodzinnego pełniąc funkcje nadzorcze i doradcze. Obecnie prowadzi własne Biuro Inżynierskie i pracuje jako inspektor nadzoru inwestorskiego</w:t>
            </w:r>
          </w:p>
          <w:p w14:paraId="4F3DEC5B" w14:textId="77777777" w:rsidR="001128E0" w:rsidRPr="00317915" w:rsidRDefault="006A50F3" w:rsidP="007F56C1">
            <w:pPr>
              <w:spacing w:after="120"/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4"/>
                <w:szCs w:val="24"/>
              </w:rPr>
              <w:t>Koszt szkolenia:</w:t>
            </w:r>
            <w:r w:rsidR="00B92011" w:rsidRPr="00317915">
              <w:rPr>
                <w:rFonts w:ascii="Arial Narrow" w:eastAsia="Calibri" w:hAnsi="Arial Narrow" w:cs="Arial"/>
                <w:bCs/>
                <w:sz w:val="24"/>
                <w:szCs w:val="24"/>
              </w:rPr>
              <w:t xml:space="preserve"> 300 zł (zw. VAT) druga osoba bonifikata 15%</w:t>
            </w:r>
          </w:p>
        </w:tc>
      </w:tr>
    </w:tbl>
    <w:p w14:paraId="4AF5AE6D" w14:textId="4E316403" w:rsidR="007A73EB" w:rsidRDefault="007A73EB"/>
    <w:p w14:paraId="57D6ADD1" w14:textId="61D705E3" w:rsidR="007A73EB" w:rsidRDefault="007A73EB"/>
    <w:p w14:paraId="1109C2F0" w14:textId="3E883320" w:rsidR="007A73EB" w:rsidRDefault="007A73EB"/>
    <w:p w14:paraId="0A1E2679" w14:textId="41B6AD40" w:rsidR="007A73EB" w:rsidRDefault="007A73EB"/>
    <w:p w14:paraId="18213A0F" w14:textId="4DBD01B4" w:rsidR="007A73EB" w:rsidRDefault="007A73EB"/>
    <w:p w14:paraId="66F72F54" w14:textId="33DF9AA9" w:rsidR="007A73EB" w:rsidRDefault="007A73EB"/>
    <w:p w14:paraId="243D0383" w14:textId="53BC8252" w:rsidR="007A73EB" w:rsidRDefault="007A73EB"/>
    <w:p w14:paraId="01E05371" w14:textId="15EDCCC0" w:rsidR="007A73EB" w:rsidRDefault="007A73EB"/>
    <w:p w14:paraId="5ED4AC28" w14:textId="1FDD532C" w:rsidR="007A73EB" w:rsidRDefault="007A73EB"/>
    <w:p w14:paraId="08CC9442" w14:textId="2B605037" w:rsidR="007A73EB" w:rsidRDefault="007A73EB"/>
    <w:p w14:paraId="28F21637" w14:textId="6A4AF35A" w:rsidR="007A73EB" w:rsidRDefault="007A73EB"/>
    <w:p w14:paraId="56F0770B" w14:textId="77777777" w:rsidR="007A73EB" w:rsidRDefault="007A73EB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627"/>
      </w:tblGrid>
      <w:tr w:rsidR="007A73EB" w:rsidRPr="00317915" w14:paraId="2044F2A5" w14:textId="77777777" w:rsidTr="00875AFF">
        <w:trPr>
          <w:jc w:val="center"/>
        </w:trPr>
        <w:tc>
          <w:tcPr>
            <w:tcW w:w="9924" w:type="dxa"/>
            <w:gridSpan w:val="2"/>
            <w:shd w:val="clear" w:color="auto" w:fill="BF8F00" w:themeFill="accent4" w:themeFillShade="BF"/>
            <w:vAlign w:val="center"/>
          </w:tcPr>
          <w:p w14:paraId="3FCFC1A7" w14:textId="4101F3A8" w:rsidR="007A73EB" w:rsidRPr="00317915" w:rsidRDefault="007A73EB" w:rsidP="007A73EB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A73E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MARZEC 2022r.</w:t>
            </w:r>
          </w:p>
        </w:tc>
      </w:tr>
      <w:tr w:rsidR="001128E0" w:rsidRPr="00317915" w14:paraId="72218545" w14:textId="77777777" w:rsidTr="00875AFF">
        <w:trPr>
          <w:jc w:val="center"/>
        </w:trPr>
        <w:tc>
          <w:tcPr>
            <w:tcW w:w="2297" w:type="dxa"/>
            <w:shd w:val="clear" w:color="auto" w:fill="auto"/>
          </w:tcPr>
          <w:p w14:paraId="650241DF" w14:textId="77777777" w:rsidR="001128E0" w:rsidRPr="00317915" w:rsidRDefault="001C6F83" w:rsidP="00875AFF">
            <w:pPr>
              <w:spacing w:before="120" w:after="120"/>
              <w:ind w:left="34" w:right="65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09</w:t>
            </w:r>
            <w:r w:rsidR="001128E0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.03.202</w:t>
            </w: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2</w:t>
            </w:r>
            <w:r w:rsidR="001128E0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r.</w:t>
            </w:r>
          </w:p>
          <w:p w14:paraId="22A5F602" w14:textId="77777777" w:rsidR="00A77DB6" w:rsidRPr="00317915" w:rsidRDefault="00A77DB6" w:rsidP="00875AFF">
            <w:pPr>
              <w:spacing w:before="120" w:after="120"/>
              <w:ind w:left="34" w:right="65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środa</w:t>
            </w:r>
          </w:p>
          <w:p w14:paraId="53DB7714" w14:textId="77777777" w:rsidR="001128E0" w:rsidRPr="00317915" w:rsidRDefault="00A77DB6" w:rsidP="00875AFF">
            <w:pPr>
              <w:spacing w:before="120" w:after="120"/>
              <w:ind w:left="34" w:right="65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9.00–</w:t>
            </w:r>
            <w:r w:rsidR="00866088"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14.00</w:t>
            </w:r>
          </w:p>
          <w:p w14:paraId="257417A1" w14:textId="77777777" w:rsidR="00E653A1" w:rsidRPr="00317915" w:rsidRDefault="00E653A1" w:rsidP="00E653A1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317915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SZKOLENIE</w:t>
            </w:r>
          </w:p>
          <w:p w14:paraId="71BB3B66" w14:textId="77777777" w:rsidR="001128E0" w:rsidRPr="00317915" w:rsidRDefault="00E653A1" w:rsidP="00E653A1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bCs/>
                <w:color w:val="FF0000"/>
                <w:sz w:val="24"/>
                <w:szCs w:val="24"/>
              </w:rPr>
              <w:t>ON-LINE</w:t>
            </w: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7" w:type="dxa"/>
            <w:shd w:val="clear" w:color="auto" w:fill="auto"/>
          </w:tcPr>
          <w:p w14:paraId="36E2B5EF" w14:textId="77777777" w:rsidR="001128E0" w:rsidRPr="00317915" w:rsidRDefault="000D5FD1" w:rsidP="00760AFC">
            <w:pPr>
              <w:spacing w:before="120" w:after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179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Roboty budowlane w obiektach zabytkowych</w:t>
            </w:r>
          </w:p>
          <w:p w14:paraId="326A71A9" w14:textId="77777777" w:rsidR="002870D6" w:rsidRPr="00317915" w:rsidRDefault="002870D6" w:rsidP="00317915">
            <w:pPr>
              <w:pStyle w:val="Akapitzlist"/>
              <w:numPr>
                <w:ilvl w:val="0"/>
                <w:numId w:val="37"/>
              </w:numPr>
              <w:tabs>
                <w:tab w:val="left" w:pos="572"/>
              </w:tabs>
              <w:ind w:left="572" w:hanging="284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 xml:space="preserve">co to jest zabytek </w:t>
            </w:r>
          </w:p>
          <w:p w14:paraId="38972016" w14:textId="77777777" w:rsidR="002870D6" w:rsidRPr="00317915" w:rsidRDefault="002870D6" w:rsidP="00317915">
            <w:pPr>
              <w:pStyle w:val="Akapitzlist"/>
              <w:numPr>
                <w:ilvl w:val="0"/>
                <w:numId w:val="37"/>
              </w:numPr>
              <w:tabs>
                <w:tab w:val="left" w:pos="572"/>
              </w:tabs>
              <w:ind w:left="572" w:hanging="284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>zasady postępowania z zabytkami</w:t>
            </w:r>
          </w:p>
          <w:p w14:paraId="18B6AE9B" w14:textId="77777777" w:rsidR="002870D6" w:rsidRPr="00317915" w:rsidRDefault="002870D6" w:rsidP="00317915">
            <w:pPr>
              <w:pStyle w:val="Akapitzlist"/>
              <w:numPr>
                <w:ilvl w:val="0"/>
                <w:numId w:val="37"/>
              </w:numPr>
              <w:tabs>
                <w:tab w:val="left" w:pos="572"/>
              </w:tabs>
              <w:ind w:left="572" w:hanging="284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>rzeczywistość, która różnie traktuje tę substancję budowlaną</w:t>
            </w:r>
          </w:p>
          <w:p w14:paraId="33553625" w14:textId="77777777" w:rsidR="002870D6" w:rsidRPr="00317915" w:rsidRDefault="002870D6" w:rsidP="00317915">
            <w:pPr>
              <w:pStyle w:val="Akapitzlist"/>
              <w:numPr>
                <w:ilvl w:val="0"/>
                <w:numId w:val="37"/>
              </w:numPr>
              <w:tabs>
                <w:tab w:val="left" w:pos="572"/>
              </w:tabs>
              <w:ind w:left="572" w:hanging="284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 xml:space="preserve">omówienie różnych ingerencji w substancję zabytkową na zrealizowanych  przykładach </w:t>
            </w:r>
          </w:p>
          <w:p w14:paraId="670AE801" w14:textId="77777777" w:rsidR="002870D6" w:rsidRPr="00317915" w:rsidRDefault="002870D6" w:rsidP="00317915">
            <w:pPr>
              <w:pStyle w:val="Akapitzlist"/>
              <w:numPr>
                <w:ilvl w:val="0"/>
                <w:numId w:val="37"/>
              </w:numPr>
              <w:tabs>
                <w:tab w:val="left" w:pos="572"/>
              </w:tabs>
              <w:ind w:left="572" w:hanging="284"/>
              <w:rPr>
                <w:rFonts w:ascii="Arial Narrow" w:hAnsi="Arial Narrow"/>
              </w:rPr>
            </w:pPr>
            <w:r w:rsidRPr="00317915">
              <w:rPr>
                <w:rFonts w:ascii="Arial Narrow" w:hAnsi="Arial Narrow"/>
              </w:rPr>
              <w:t>pozytywne i negatywne strony podejścia projektowego do zabytków oraz późniejszej ich renowacji</w:t>
            </w:r>
          </w:p>
          <w:p w14:paraId="287361E8" w14:textId="77777777" w:rsidR="001128E0" w:rsidRPr="00317915" w:rsidRDefault="001128E0" w:rsidP="002870D6">
            <w:pPr>
              <w:spacing w:before="120" w:after="120"/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  <w:t>Wykładowca:  dr</w:t>
            </w:r>
            <w:r w:rsidR="002870D6" w:rsidRPr="00317915"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  <w:t xml:space="preserve"> hab. inż. </w:t>
            </w:r>
            <w:r w:rsidR="000D5FD1" w:rsidRPr="00317915"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  <w:t>Dariusz Bajno</w:t>
            </w:r>
            <w:r w:rsidR="002870D6" w:rsidRPr="00317915">
              <w:rPr>
                <w:rFonts w:ascii="Arial Narrow" w:hAnsi="Arial Narrow" w:cs="Arial"/>
                <w:b/>
                <w:i/>
              </w:rPr>
              <w:t xml:space="preserve"> profesor PBŚ</w:t>
            </w:r>
          </w:p>
          <w:p w14:paraId="6D7FB834" w14:textId="77777777" w:rsidR="002870D6" w:rsidRPr="00317915" w:rsidRDefault="002870D6" w:rsidP="002870D6">
            <w:pPr>
              <w:pStyle w:val="Tekstpodstawowy"/>
              <w:tabs>
                <w:tab w:val="left" w:pos="3119"/>
              </w:tabs>
              <w:rPr>
                <w:rFonts w:ascii="Arial Narrow" w:hAnsi="Arial Narrow"/>
                <w:sz w:val="18"/>
                <w:szCs w:val="18"/>
              </w:rPr>
            </w:pPr>
            <w:r w:rsidRPr="00317915">
              <w:rPr>
                <w:rFonts w:ascii="Arial Narrow" w:hAnsi="Arial Narrow"/>
                <w:sz w:val="18"/>
                <w:szCs w:val="18"/>
              </w:rPr>
              <w:t>Pracownik Wydziału Budownictwa Architektury i Inżynierii Środowiska na Politechnice Bydgoskiej. Pełni liczne funkcje w stowarzyszeniach naukowo technicznych oraz samorządach zawodowych, min.:</w:t>
            </w:r>
          </w:p>
          <w:p w14:paraId="57CA8233" w14:textId="77777777" w:rsidR="002870D6" w:rsidRPr="00317915" w:rsidRDefault="002870D6" w:rsidP="002870D6">
            <w:pPr>
              <w:numPr>
                <w:ilvl w:val="1"/>
                <w:numId w:val="38"/>
              </w:numPr>
              <w:tabs>
                <w:tab w:val="clear" w:pos="1080"/>
              </w:tabs>
              <w:ind w:left="28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17915">
              <w:rPr>
                <w:rFonts w:ascii="Arial Narrow" w:hAnsi="Arial Narrow"/>
                <w:sz w:val="18"/>
                <w:szCs w:val="18"/>
              </w:rPr>
              <w:t>z-ca Przewodniczącego Zarządu Oddziału PZITB w Opolu na kadencję 2020-2024 r.</w:t>
            </w:r>
          </w:p>
          <w:p w14:paraId="0EF1BA2B" w14:textId="77777777" w:rsidR="002870D6" w:rsidRPr="00317915" w:rsidRDefault="002870D6" w:rsidP="002870D6">
            <w:pPr>
              <w:numPr>
                <w:ilvl w:val="1"/>
                <w:numId w:val="38"/>
              </w:numPr>
              <w:tabs>
                <w:tab w:val="clear" w:pos="1080"/>
              </w:tabs>
              <w:ind w:left="28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17915">
              <w:rPr>
                <w:rFonts w:ascii="Arial Narrow" w:hAnsi="Arial Narrow"/>
                <w:sz w:val="18"/>
                <w:szCs w:val="18"/>
              </w:rPr>
              <w:t>członek Komitetu Rzeczoznawstwa Budowlanego i Specjalizacji Zawodowej przy Zarządzie Głównym PZITB</w:t>
            </w:r>
          </w:p>
          <w:p w14:paraId="6A7FBCB7" w14:textId="77777777" w:rsidR="002870D6" w:rsidRPr="00317915" w:rsidRDefault="002870D6" w:rsidP="002870D6">
            <w:pPr>
              <w:numPr>
                <w:ilvl w:val="1"/>
                <w:numId w:val="38"/>
              </w:numPr>
              <w:tabs>
                <w:tab w:val="clear" w:pos="1080"/>
              </w:tabs>
              <w:ind w:left="28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17915">
              <w:rPr>
                <w:rFonts w:ascii="Arial Narrow" w:hAnsi="Arial Narrow"/>
                <w:sz w:val="18"/>
                <w:szCs w:val="18"/>
              </w:rPr>
              <w:t>od października 2021r. przewodniczący Zespołu Rzeczoznawców przy Zarządzie Oddziału PZITB w Opolu.</w:t>
            </w:r>
          </w:p>
          <w:p w14:paraId="4177A20E" w14:textId="77777777" w:rsidR="002870D6" w:rsidRPr="00317915" w:rsidRDefault="002870D6" w:rsidP="002870D6">
            <w:pPr>
              <w:numPr>
                <w:ilvl w:val="1"/>
                <w:numId w:val="38"/>
              </w:numPr>
              <w:tabs>
                <w:tab w:val="clear" w:pos="1080"/>
              </w:tabs>
              <w:ind w:left="284" w:hanging="284"/>
              <w:jc w:val="both"/>
              <w:rPr>
                <w:rStyle w:val="Pogrubienie"/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317915">
              <w:rPr>
                <w:rStyle w:val="Pogrubienie"/>
                <w:rFonts w:ascii="Arial Narrow" w:hAnsi="Arial Narrow"/>
                <w:sz w:val="18"/>
                <w:szCs w:val="18"/>
              </w:rPr>
              <w:t xml:space="preserve">wiceprzewodniczący Okręgowej Komisji Kwalifikacyjnej Opolskiej Okręgowej Izby Inżynierów Budownictwa, kwalifikującej i przeprowadzającej egzaminy na uprawnienia budowlane </w:t>
            </w:r>
          </w:p>
          <w:p w14:paraId="2590CA4E" w14:textId="77777777" w:rsidR="002870D6" w:rsidRPr="00317915" w:rsidRDefault="002870D6" w:rsidP="002870D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17915">
              <w:rPr>
                <w:rFonts w:ascii="Arial Narrow" w:hAnsi="Arial Narrow"/>
                <w:sz w:val="18"/>
                <w:szCs w:val="18"/>
              </w:rPr>
              <w:t xml:space="preserve">Posiada uprawnienia rzeczoznawcy budowlanego w zakresie konstrukcji budowlanych - Centralny Rejestr Rzeczoznawców oraz </w:t>
            </w:r>
            <w:r w:rsidRPr="00317915">
              <w:rPr>
                <w:rFonts w:ascii="Arial Narrow" w:hAnsi="Arial Narrow"/>
                <w:bCs/>
                <w:sz w:val="18"/>
                <w:szCs w:val="18"/>
              </w:rPr>
              <w:t>PZITB</w:t>
            </w:r>
            <w:r w:rsidRPr="00317915">
              <w:rPr>
                <w:rFonts w:ascii="Arial Narrow" w:hAnsi="Arial Narrow"/>
                <w:sz w:val="18"/>
                <w:szCs w:val="18"/>
              </w:rPr>
              <w:t xml:space="preserve"> w specjalności - Budownictwo ogólne, konstrukcje i ustroje budowlane. Dariusz Bajno jest członkiem Wojewódzkiej Rady Ochrony Zabytków w Opolu, organu opiniodawczego w zakresie ochrony zabytków i opieki nad zabytkami działającego przy Opolskim Wojewódzkim Konserwatorze Zabytków oraz rzeczoznawcą Ministra Kultury i Dziedzictwa Narodowego w zakresie opieki nad zabytkami, w dziedzinie: architektura i budownictwo, w specjalności: konstrukcje budowlane i inżynierskie, procesy fizykalne w obiektach zabytkowych</w:t>
            </w:r>
          </w:p>
          <w:p w14:paraId="3EADD64C" w14:textId="77777777" w:rsidR="00317915" w:rsidRPr="00317915" w:rsidRDefault="00317915" w:rsidP="00317915">
            <w:pPr>
              <w:spacing w:before="120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Cs/>
                <w:sz w:val="24"/>
                <w:szCs w:val="24"/>
              </w:rPr>
              <w:t>Koszt szkolenia: Członkowie ŚlOIIB: bezpłatnie</w:t>
            </w:r>
          </w:p>
          <w:p w14:paraId="2E02F1C9" w14:textId="77777777" w:rsidR="00317915" w:rsidRPr="00317915" w:rsidRDefault="00317915" w:rsidP="00317915">
            <w:pPr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Cs/>
                <w:sz w:val="24"/>
                <w:szCs w:val="24"/>
              </w:rPr>
              <w:t xml:space="preserve">                           Pozostali uczestnicy: 140 zł (zw. VAT)</w:t>
            </w:r>
          </w:p>
          <w:p w14:paraId="42026D22" w14:textId="77777777" w:rsidR="001128E0" w:rsidRPr="00317915" w:rsidRDefault="001128E0" w:rsidP="00A14574">
            <w:pPr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</w:pPr>
          </w:p>
        </w:tc>
      </w:tr>
      <w:tr w:rsidR="000E7C8A" w:rsidRPr="00317915" w14:paraId="12FE75F3" w14:textId="77777777" w:rsidTr="00875AFF">
        <w:trPr>
          <w:jc w:val="center"/>
        </w:trPr>
        <w:tc>
          <w:tcPr>
            <w:tcW w:w="2297" w:type="dxa"/>
            <w:shd w:val="clear" w:color="auto" w:fill="auto"/>
          </w:tcPr>
          <w:p w14:paraId="619E39A8" w14:textId="77777777" w:rsidR="000E7C8A" w:rsidRPr="00317915" w:rsidRDefault="000E7C8A" w:rsidP="00760AFC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16.03.2022r.</w:t>
            </w:r>
          </w:p>
          <w:p w14:paraId="0E16CBFC" w14:textId="77777777" w:rsidR="00A77DB6" w:rsidRPr="00317915" w:rsidRDefault="00A77DB6" w:rsidP="00760AFC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środa</w:t>
            </w:r>
          </w:p>
          <w:p w14:paraId="1B9C2FE2" w14:textId="4051C3DE" w:rsidR="000E7C8A" w:rsidRDefault="00A77DB6" w:rsidP="00760AFC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9.00–</w:t>
            </w:r>
            <w:r w:rsidR="000E7C8A"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14.00</w:t>
            </w:r>
          </w:p>
          <w:p w14:paraId="1BD3DFFC" w14:textId="3A1CAD31" w:rsidR="003C383C" w:rsidRDefault="003C383C" w:rsidP="00760AFC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Cs/>
                <w:sz w:val="22"/>
                <w:szCs w:val="22"/>
              </w:rPr>
              <w:t>SZKOLENIE</w:t>
            </w:r>
          </w:p>
          <w:p w14:paraId="792D04CB" w14:textId="0343D9AE" w:rsidR="003C383C" w:rsidRPr="00317915" w:rsidRDefault="003C383C" w:rsidP="00760AFC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bCs/>
                <w:sz w:val="22"/>
                <w:szCs w:val="22"/>
              </w:rPr>
              <w:t>STACJONARNE</w:t>
            </w:r>
          </w:p>
          <w:p w14:paraId="51E5A075" w14:textId="77777777" w:rsidR="000E7C8A" w:rsidRPr="00317915" w:rsidRDefault="000E7C8A" w:rsidP="00760AFC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</w:tc>
        <w:tc>
          <w:tcPr>
            <w:tcW w:w="7627" w:type="dxa"/>
            <w:shd w:val="clear" w:color="auto" w:fill="auto"/>
          </w:tcPr>
          <w:p w14:paraId="7C2B399D" w14:textId="77777777" w:rsidR="003C383C" w:rsidRDefault="003C383C" w:rsidP="003C383C">
            <w:pPr>
              <w:spacing w:before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38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Praktyczne zastosowanie przepisów </w:t>
            </w:r>
          </w:p>
          <w:p w14:paraId="1FC1CB0E" w14:textId="0C4FBCB3" w:rsidR="003C383C" w:rsidRPr="00560892" w:rsidRDefault="003C383C" w:rsidP="00560892">
            <w:pPr>
              <w:spacing w:after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C38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KODEKSU POSTĘPOWANIA ADMINISTRACYJNEGO w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 </w:t>
            </w:r>
            <w:r w:rsidRPr="003C38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procedurach PRAWA BUDOWLANEGO</w:t>
            </w:r>
          </w:p>
          <w:p w14:paraId="6897899D" w14:textId="77777777" w:rsidR="003C383C" w:rsidRPr="003C383C" w:rsidRDefault="003C383C" w:rsidP="00560892">
            <w:pPr>
              <w:ind w:left="175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1.</w:t>
            </w:r>
            <w:r w:rsidRPr="003C383C">
              <w:rPr>
                <w:rFonts w:ascii="Arial Narrow" w:eastAsia="Calibri" w:hAnsi="Arial Narrow" w:cs="Arial"/>
              </w:rPr>
              <w:tab/>
            </w:r>
            <w:r w:rsidRPr="00560892">
              <w:rPr>
                <w:rFonts w:ascii="Arial Narrow" w:eastAsia="Calibri" w:hAnsi="Arial Narrow" w:cs="Arial"/>
                <w:b/>
                <w:bCs/>
              </w:rPr>
              <w:t>Omówienie podstawowych obowiązków, praw i szczególnych przywilejów inwestora</w:t>
            </w:r>
            <w:r w:rsidRPr="003C383C">
              <w:rPr>
                <w:rFonts w:ascii="Arial Narrow" w:eastAsia="Calibri" w:hAnsi="Arial Narrow" w:cs="Arial"/>
              </w:rPr>
              <w:t>.</w:t>
            </w:r>
          </w:p>
          <w:p w14:paraId="18872859" w14:textId="77777777" w:rsidR="003C383C" w:rsidRPr="003C383C" w:rsidRDefault="003C383C" w:rsidP="00560892">
            <w:pPr>
              <w:ind w:left="175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2.</w:t>
            </w:r>
            <w:r w:rsidRPr="003C383C">
              <w:rPr>
                <w:rFonts w:ascii="Arial Narrow" w:eastAsia="Calibri" w:hAnsi="Arial Narrow" w:cs="Arial"/>
              </w:rPr>
              <w:tab/>
            </w:r>
            <w:r w:rsidRPr="00560892">
              <w:rPr>
                <w:rFonts w:ascii="Arial Narrow" w:eastAsia="Calibri" w:hAnsi="Arial Narrow" w:cs="Arial"/>
                <w:b/>
                <w:bCs/>
              </w:rPr>
              <w:t>Omówienie ograniczonych praw urzędnika administracji budowlanej i jego obowiązków wobec inwestora</w:t>
            </w:r>
          </w:p>
          <w:p w14:paraId="1423AFC8" w14:textId="77777777" w:rsidR="003C383C" w:rsidRPr="003C383C" w:rsidRDefault="003C383C" w:rsidP="003C383C">
            <w:pPr>
              <w:ind w:left="317" w:hanging="317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ab/>
              <w:t xml:space="preserve"> - wg zasady: </w:t>
            </w:r>
            <w:r w:rsidRPr="003C383C">
              <w:rPr>
                <w:rFonts w:ascii="Arial Narrow" w:eastAsia="Calibri" w:hAnsi="Arial Narrow" w:cs="Arial"/>
                <w:b/>
                <w:bCs/>
              </w:rPr>
              <w:t>URZĄD PRZYJAZNY DLA INWESTORA</w:t>
            </w:r>
          </w:p>
          <w:p w14:paraId="381B5024" w14:textId="77777777" w:rsidR="003C383C" w:rsidRPr="003C383C" w:rsidRDefault="003C383C" w:rsidP="003C383C">
            <w:pPr>
              <w:ind w:left="175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3.</w:t>
            </w:r>
            <w:r w:rsidRPr="003C383C">
              <w:rPr>
                <w:rFonts w:ascii="Arial Narrow" w:eastAsia="Calibri" w:hAnsi="Arial Narrow" w:cs="Arial"/>
              </w:rPr>
              <w:tab/>
            </w:r>
            <w:r w:rsidRPr="003C383C">
              <w:rPr>
                <w:rFonts w:ascii="Arial Narrow" w:eastAsia="Calibri" w:hAnsi="Arial Narrow" w:cs="Arial"/>
                <w:b/>
                <w:bCs/>
              </w:rPr>
              <w:t>Podstawowe zasady postępowania administracyjnego w procedurach prawa budowlanego</w:t>
            </w:r>
          </w:p>
          <w:p w14:paraId="0ADE4FAC" w14:textId="77777777" w:rsidR="003C383C" w:rsidRPr="003C383C" w:rsidRDefault="003C383C" w:rsidP="003C383C">
            <w:pPr>
              <w:ind w:left="317" w:hanging="142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zasada praworządności</w:t>
            </w:r>
          </w:p>
          <w:p w14:paraId="0DA31DC1" w14:textId="77777777" w:rsidR="003C383C" w:rsidRPr="003C383C" w:rsidRDefault="003C383C" w:rsidP="003C383C">
            <w:pPr>
              <w:ind w:left="317" w:hanging="142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zasada prawdy obiektywnej</w:t>
            </w:r>
          </w:p>
          <w:p w14:paraId="45B9254B" w14:textId="77777777" w:rsidR="003C383C" w:rsidRPr="003C383C" w:rsidRDefault="003C383C" w:rsidP="003C383C">
            <w:pPr>
              <w:ind w:left="317" w:hanging="142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zasada rozstrzygania na korzyść strony (której ?)</w:t>
            </w:r>
          </w:p>
          <w:p w14:paraId="6AD88037" w14:textId="77777777" w:rsidR="003C383C" w:rsidRPr="003C383C" w:rsidRDefault="003C383C" w:rsidP="003C383C">
            <w:pPr>
              <w:ind w:left="317" w:hanging="142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zasada szybkości  postępowania</w:t>
            </w:r>
          </w:p>
          <w:p w14:paraId="0EBBB33F" w14:textId="77777777" w:rsidR="003C383C" w:rsidRPr="003C383C" w:rsidRDefault="003C383C" w:rsidP="003C383C">
            <w:pPr>
              <w:ind w:left="317" w:hanging="142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zasada polubownego rozstrzygania spraw</w:t>
            </w:r>
          </w:p>
          <w:p w14:paraId="51D835B4" w14:textId="77777777" w:rsidR="003C383C" w:rsidRPr="003C383C" w:rsidRDefault="003C383C" w:rsidP="003C383C">
            <w:pPr>
              <w:ind w:left="317" w:hanging="142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zasada pisemności</w:t>
            </w:r>
          </w:p>
          <w:p w14:paraId="6E910E9C" w14:textId="77777777" w:rsidR="003C383C" w:rsidRPr="003C383C" w:rsidRDefault="003C383C" w:rsidP="003C383C">
            <w:pPr>
              <w:ind w:left="175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4.</w:t>
            </w:r>
            <w:r w:rsidRPr="003C383C">
              <w:rPr>
                <w:rFonts w:ascii="Arial Narrow" w:eastAsia="Calibri" w:hAnsi="Arial Narrow" w:cs="Arial"/>
                <w:b/>
                <w:bCs/>
              </w:rPr>
              <w:tab/>
              <w:t>Ostateczność a prawomocność decyzji o pozwoleniu na budowę</w:t>
            </w:r>
          </w:p>
          <w:p w14:paraId="4DEA56CE" w14:textId="77777777" w:rsidR="003C383C" w:rsidRPr="003C383C" w:rsidRDefault="003C383C" w:rsidP="003C383C">
            <w:pPr>
              <w:ind w:left="175" w:hanging="175"/>
              <w:rPr>
                <w:rFonts w:ascii="Arial Narrow" w:eastAsia="Calibri" w:hAnsi="Arial Narrow" w:cs="Arial"/>
                <w:b/>
                <w:bCs/>
              </w:rPr>
            </w:pPr>
            <w:r w:rsidRPr="003C383C">
              <w:rPr>
                <w:rFonts w:ascii="Arial Narrow" w:eastAsia="Calibri" w:hAnsi="Arial Narrow" w:cs="Arial"/>
              </w:rPr>
              <w:t>5.</w:t>
            </w:r>
            <w:r w:rsidRPr="003C383C">
              <w:rPr>
                <w:rFonts w:ascii="Arial Narrow" w:eastAsia="Calibri" w:hAnsi="Arial Narrow" w:cs="Arial"/>
              </w:rPr>
              <w:tab/>
            </w:r>
            <w:r w:rsidRPr="003C383C">
              <w:rPr>
                <w:rFonts w:ascii="Arial Narrow" w:eastAsia="Calibri" w:hAnsi="Arial Narrow" w:cs="Arial"/>
                <w:b/>
                <w:bCs/>
              </w:rPr>
              <w:t>Wykonalność decyzji o pozwoleniu na budowę</w:t>
            </w:r>
          </w:p>
          <w:p w14:paraId="3210F879" w14:textId="77777777" w:rsidR="003C383C" w:rsidRPr="003C383C" w:rsidRDefault="003C383C" w:rsidP="003C383C">
            <w:pPr>
              <w:ind w:left="175" w:hanging="175"/>
              <w:rPr>
                <w:rFonts w:ascii="Arial Narrow" w:eastAsia="Calibri" w:hAnsi="Arial Narrow" w:cs="Arial"/>
                <w:b/>
                <w:bCs/>
              </w:rPr>
            </w:pPr>
            <w:r w:rsidRPr="003C383C">
              <w:rPr>
                <w:rFonts w:ascii="Arial Narrow" w:eastAsia="Calibri" w:hAnsi="Arial Narrow" w:cs="Arial"/>
              </w:rPr>
              <w:t>6.</w:t>
            </w:r>
            <w:r w:rsidRPr="003C383C">
              <w:rPr>
                <w:rFonts w:ascii="Arial Narrow" w:eastAsia="Calibri" w:hAnsi="Arial Narrow" w:cs="Arial"/>
              </w:rPr>
              <w:tab/>
            </w:r>
            <w:r w:rsidRPr="003C383C">
              <w:rPr>
                <w:rFonts w:ascii="Arial Narrow" w:eastAsia="Calibri" w:hAnsi="Arial Narrow" w:cs="Arial"/>
                <w:b/>
                <w:bCs/>
              </w:rPr>
              <w:t>Omówienie problematycznych zagadnień dotyczących:</w:t>
            </w:r>
          </w:p>
          <w:p w14:paraId="5019196A" w14:textId="77777777" w:rsidR="003C383C" w:rsidRPr="003C383C" w:rsidRDefault="003C383C" w:rsidP="003C383C">
            <w:pPr>
              <w:ind w:left="317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formalnego i faktycznego wszczęcia postępowania</w:t>
            </w:r>
          </w:p>
          <w:p w14:paraId="6DF0E114" w14:textId="77777777" w:rsidR="003C383C" w:rsidRPr="003C383C" w:rsidRDefault="003C383C" w:rsidP="003C383C">
            <w:pPr>
              <w:ind w:left="317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kwalifikacji stron w postępowaniu dotyczącym pozwoleń na budowę</w:t>
            </w:r>
          </w:p>
          <w:p w14:paraId="4CF7B9D8" w14:textId="77777777" w:rsidR="003C383C" w:rsidRPr="003C383C" w:rsidRDefault="003C383C" w:rsidP="003C383C">
            <w:pPr>
              <w:ind w:left="317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udzielania pełnomocnictwa</w:t>
            </w:r>
          </w:p>
          <w:p w14:paraId="56A17DCA" w14:textId="77777777" w:rsidR="003C383C" w:rsidRPr="003C383C" w:rsidRDefault="003C383C" w:rsidP="003C383C">
            <w:pPr>
              <w:ind w:left="317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obliczania terminów i możliwości ich przedłużania</w:t>
            </w:r>
          </w:p>
          <w:p w14:paraId="0C63A4EC" w14:textId="77777777" w:rsidR="003C383C" w:rsidRPr="003C383C" w:rsidRDefault="003C383C" w:rsidP="003C383C">
            <w:pPr>
              <w:ind w:left="317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udostępniania akt i projektów budowlanych do wglądu</w:t>
            </w:r>
          </w:p>
          <w:p w14:paraId="65BAB2D8" w14:textId="77777777" w:rsidR="003C383C" w:rsidRPr="003C383C" w:rsidRDefault="003C383C" w:rsidP="003C383C">
            <w:pPr>
              <w:ind w:left="317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zawieszenia postępowania dotyczącego pozwolenia na budowę</w:t>
            </w:r>
          </w:p>
          <w:p w14:paraId="466C02C0" w14:textId="77777777" w:rsidR="003C383C" w:rsidRPr="003C383C" w:rsidRDefault="003C383C" w:rsidP="003C383C">
            <w:pPr>
              <w:ind w:left="317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ponagleń na opieszałość organu</w:t>
            </w:r>
          </w:p>
          <w:p w14:paraId="38B26A60" w14:textId="77777777" w:rsidR="003C383C" w:rsidRPr="003C383C" w:rsidRDefault="003C383C" w:rsidP="003C383C">
            <w:pPr>
              <w:ind w:left="317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publicznych obwieszczeń o postępowaniu</w:t>
            </w:r>
          </w:p>
          <w:p w14:paraId="2FA7AA8F" w14:textId="77777777" w:rsidR="003C383C" w:rsidRPr="003C383C" w:rsidRDefault="003C383C" w:rsidP="003C383C">
            <w:pPr>
              <w:ind w:left="317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błędów i niejasności w decyzjach.</w:t>
            </w:r>
          </w:p>
          <w:p w14:paraId="4E4706F1" w14:textId="77777777" w:rsidR="003C383C" w:rsidRPr="003C383C" w:rsidRDefault="003C383C" w:rsidP="003C383C">
            <w:pPr>
              <w:ind w:left="175" w:hanging="175"/>
              <w:rPr>
                <w:rFonts w:ascii="Arial Narrow" w:eastAsia="Calibri" w:hAnsi="Arial Narrow" w:cs="Arial"/>
                <w:b/>
                <w:bCs/>
              </w:rPr>
            </w:pPr>
            <w:r w:rsidRPr="003C383C">
              <w:rPr>
                <w:rFonts w:ascii="Arial Narrow" w:eastAsia="Calibri" w:hAnsi="Arial Narrow" w:cs="Arial"/>
              </w:rPr>
              <w:t>7.</w:t>
            </w:r>
            <w:r w:rsidRPr="003C383C">
              <w:rPr>
                <w:rFonts w:ascii="Arial Narrow" w:eastAsia="Calibri" w:hAnsi="Arial Narrow" w:cs="Arial"/>
              </w:rPr>
              <w:tab/>
            </w:r>
            <w:r w:rsidRPr="003C383C">
              <w:rPr>
                <w:rFonts w:ascii="Arial Narrow" w:eastAsia="Calibri" w:hAnsi="Arial Narrow" w:cs="Arial"/>
                <w:b/>
                <w:bCs/>
              </w:rPr>
              <w:t>Procedury odwoławcze, zażaleniowe i skargowe</w:t>
            </w:r>
          </w:p>
          <w:p w14:paraId="15E220F9" w14:textId="77777777" w:rsidR="003C383C" w:rsidRPr="003C383C" w:rsidRDefault="003C383C" w:rsidP="003C383C">
            <w:pPr>
              <w:ind w:left="175" w:hanging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8.</w:t>
            </w:r>
            <w:r w:rsidRPr="003C383C">
              <w:rPr>
                <w:rFonts w:ascii="Arial Narrow" w:eastAsia="Calibri" w:hAnsi="Arial Narrow" w:cs="Arial"/>
              </w:rPr>
              <w:tab/>
            </w:r>
            <w:r w:rsidRPr="00560892">
              <w:rPr>
                <w:rFonts w:ascii="Arial Narrow" w:eastAsia="Calibri" w:hAnsi="Arial Narrow" w:cs="Arial"/>
                <w:b/>
                <w:bCs/>
              </w:rPr>
              <w:t>Postępowania nadzwyczajne w sprawach pozwoleń na budowę</w:t>
            </w:r>
            <w:r w:rsidRPr="003C383C">
              <w:rPr>
                <w:rFonts w:ascii="Arial Narrow" w:eastAsia="Calibri" w:hAnsi="Arial Narrow" w:cs="Arial"/>
              </w:rPr>
              <w:t>:</w:t>
            </w:r>
          </w:p>
          <w:p w14:paraId="1F17A6A2" w14:textId="77777777" w:rsidR="003C383C" w:rsidRPr="003C383C" w:rsidRDefault="003C383C" w:rsidP="00560892">
            <w:pPr>
              <w:tabs>
                <w:tab w:val="left" w:pos="317"/>
              </w:tabs>
              <w:ind w:left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postępowanie  wznowieniowe</w:t>
            </w:r>
          </w:p>
          <w:p w14:paraId="696054D7" w14:textId="77777777" w:rsidR="003C383C" w:rsidRPr="003C383C" w:rsidRDefault="003C383C" w:rsidP="00560892">
            <w:pPr>
              <w:tabs>
                <w:tab w:val="left" w:pos="317"/>
              </w:tabs>
              <w:ind w:left="175"/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></w:t>
            </w:r>
            <w:r w:rsidRPr="003C383C">
              <w:rPr>
                <w:rFonts w:ascii="Arial Narrow" w:eastAsia="Calibri" w:hAnsi="Arial Narrow" w:cs="Arial"/>
              </w:rPr>
              <w:tab/>
              <w:t>postępowanie  nieważnościowe</w:t>
            </w:r>
          </w:p>
          <w:p w14:paraId="5194971A" w14:textId="77777777" w:rsidR="003C383C" w:rsidRPr="003C383C" w:rsidRDefault="003C383C" w:rsidP="003C383C">
            <w:pPr>
              <w:rPr>
                <w:rFonts w:ascii="Arial Narrow" w:eastAsia="Calibri" w:hAnsi="Arial Narrow" w:cs="Arial"/>
              </w:rPr>
            </w:pPr>
            <w:r w:rsidRPr="003C383C">
              <w:rPr>
                <w:rFonts w:ascii="Arial Narrow" w:eastAsia="Calibri" w:hAnsi="Arial Narrow" w:cs="Arial"/>
              </w:rPr>
              <w:t xml:space="preserve">9. </w:t>
            </w:r>
            <w:r w:rsidRPr="00560892">
              <w:rPr>
                <w:rFonts w:ascii="Arial Narrow" w:eastAsia="Calibri" w:hAnsi="Arial Narrow" w:cs="Arial"/>
                <w:b/>
                <w:bCs/>
              </w:rPr>
              <w:t>Wygaszenie pozwolenia na budowę</w:t>
            </w:r>
            <w:r w:rsidRPr="003C383C">
              <w:rPr>
                <w:rFonts w:ascii="Arial Narrow" w:eastAsia="Calibri" w:hAnsi="Arial Narrow" w:cs="Arial"/>
              </w:rPr>
              <w:t xml:space="preserve"> …… i inne tematy wg pytań !</w:t>
            </w:r>
          </w:p>
          <w:p w14:paraId="2AEF4918" w14:textId="326E6E92" w:rsidR="000E7C8A" w:rsidRPr="006074D8" w:rsidRDefault="000E7C8A" w:rsidP="003C383C">
            <w:pPr>
              <w:spacing w:before="120" w:after="120"/>
              <w:rPr>
                <w:rFonts w:ascii="Arial Narrow" w:eastAsia="Calibri" w:hAnsi="Arial Narrow" w:cs="Arial"/>
                <w:b/>
                <w:bCs/>
                <w:i/>
                <w:iCs/>
                <w:sz w:val="32"/>
                <w:szCs w:val="32"/>
              </w:rPr>
            </w:pPr>
            <w:r w:rsidRPr="006074D8">
              <w:rPr>
                <w:rFonts w:ascii="Arial Narrow" w:eastAsia="Calibri" w:hAnsi="Arial Narrow" w:cs="Arial"/>
                <w:i/>
                <w:iCs/>
                <w:sz w:val="28"/>
                <w:szCs w:val="28"/>
              </w:rPr>
              <w:t>Wykładowca:</w:t>
            </w:r>
            <w:r w:rsidRPr="006074D8">
              <w:rPr>
                <w:rFonts w:ascii="Arial Narrow" w:eastAsia="Calibri" w:hAnsi="Arial Narrow" w:cs="Arial"/>
                <w:b/>
                <w:bCs/>
                <w:i/>
                <w:iCs/>
                <w:sz w:val="32"/>
                <w:szCs w:val="32"/>
              </w:rPr>
              <w:t xml:space="preserve"> mgr inż. arch. Adam Wolny</w:t>
            </w:r>
          </w:p>
          <w:p w14:paraId="31FEB1F9" w14:textId="77777777" w:rsidR="000E7C8A" w:rsidRPr="003C383C" w:rsidRDefault="00760AFC" w:rsidP="003C383C">
            <w:pPr>
              <w:spacing w:before="120" w:after="120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3C383C">
              <w:rPr>
                <w:rFonts w:ascii="Arial Narrow" w:eastAsia="Calibri" w:hAnsi="Arial Narrow" w:cs="Arial"/>
                <w:sz w:val="24"/>
                <w:szCs w:val="24"/>
              </w:rPr>
              <w:t>Koszt szkolenia: 190 zł (zw. VAT)</w:t>
            </w:r>
          </w:p>
        </w:tc>
      </w:tr>
    </w:tbl>
    <w:p w14:paraId="67A74B7D" w14:textId="1807E88F" w:rsidR="00560892" w:rsidRDefault="00560892"/>
    <w:p w14:paraId="027169E1" w14:textId="53F78B7E" w:rsidR="00560892" w:rsidRDefault="00560892"/>
    <w:p w14:paraId="5AAF47CD" w14:textId="2FB328CA" w:rsidR="00560892" w:rsidRDefault="00560892"/>
    <w:p w14:paraId="07309312" w14:textId="058FC12C" w:rsidR="00560892" w:rsidRDefault="00560892"/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654"/>
      </w:tblGrid>
      <w:tr w:rsidR="00560892" w:rsidRPr="00317915" w14:paraId="46BE0279" w14:textId="77777777" w:rsidTr="00875AFF">
        <w:tc>
          <w:tcPr>
            <w:tcW w:w="9951" w:type="dxa"/>
            <w:gridSpan w:val="2"/>
            <w:shd w:val="clear" w:color="auto" w:fill="BF8F00" w:themeFill="accent4" w:themeFillShade="BF"/>
          </w:tcPr>
          <w:p w14:paraId="6D5DE8EF" w14:textId="37878953" w:rsidR="00560892" w:rsidRPr="00560892" w:rsidRDefault="00560892" w:rsidP="00560892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color w:val="00B0F0"/>
                <w:sz w:val="24"/>
                <w:szCs w:val="24"/>
              </w:rPr>
            </w:pPr>
            <w:r w:rsidRPr="00560892">
              <w:rPr>
                <w:rFonts w:ascii="Arial Narrow" w:eastAsia="Calibri" w:hAnsi="Arial Narrow" w:cs="Arial"/>
                <w:b/>
                <w:sz w:val="24"/>
                <w:szCs w:val="24"/>
              </w:rPr>
              <w:t>MARZEC 2022r.</w:t>
            </w:r>
          </w:p>
        </w:tc>
      </w:tr>
      <w:tr w:rsidR="000E7C8A" w:rsidRPr="00317915" w14:paraId="320CD19D" w14:textId="77777777" w:rsidTr="00875AFF">
        <w:tc>
          <w:tcPr>
            <w:tcW w:w="2297" w:type="dxa"/>
            <w:shd w:val="clear" w:color="auto" w:fill="auto"/>
          </w:tcPr>
          <w:p w14:paraId="46FFB29C" w14:textId="77777777" w:rsidR="000E7C8A" w:rsidRPr="00317915" w:rsidRDefault="000E7C8A" w:rsidP="00875AFF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bookmarkStart w:id="0" w:name="_Hlk532799334"/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21-</w:t>
            </w:r>
            <w:r w:rsidR="006E0FC8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 </w:t>
            </w: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25.03.2022r.</w:t>
            </w:r>
          </w:p>
          <w:p w14:paraId="5A73E183" w14:textId="77777777" w:rsidR="00A77DB6" w:rsidRPr="00317915" w:rsidRDefault="00A77DB6" w:rsidP="00875AFF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poniedziałek</w:t>
            </w:r>
          </w:p>
          <w:p w14:paraId="2A9F4C70" w14:textId="77777777" w:rsidR="00A77DB6" w:rsidRPr="00317915" w:rsidRDefault="00A77DB6" w:rsidP="00875AFF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-piątek</w:t>
            </w:r>
          </w:p>
          <w:p w14:paraId="3C44231A" w14:textId="77777777" w:rsidR="000E7C8A" w:rsidRPr="00317915" w:rsidRDefault="00A77DB6" w:rsidP="00875AFF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16.00-</w:t>
            </w:r>
            <w:r w:rsidR="000E7C8A"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20.00</w:t>
            </w:r>
          </w:p>
          <w:p w14:paraId="1D03820D" w14:textId="77777777" w:rsidR="006E0FC8" w:rsidRPr="00317915" w:rsidRDefault="006E0FC8" w:rsidP="006E0FC8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317915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SZKOLENIE</w:t>
            </w:r>
          </w:p>
          <w:p w14:paraId="2AA0EBE4" w14:textId="77777777" w:rsidR="000E7C8A" w:rsidRPr="00317915" w:rsidRDefault="006E0FC8" w:rsidP="006E0FC8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bCs/>
                <w:color w:val="FF0000"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bCs/>
                <w:color w:val="FF0000"/>
                <w:sz w:val="24"/>
                <w:szCs w:val="24"/>
              </w:rPr>
              <w:t>ON-LINE</w:t>
            </w:r>
          </w:p>
        </w:tc>
        <w:tc>
          <w:tcPr>
            <w:tcW w:w="7654" w:type="dxa"/>
            <w:shd w:val="clear" w:color="auto" w:fill="auto"/>
          </w:tcPr>
          <w:p w14:paraId="7A864205" w14:textId="77777777" w:rsidR="000E7C8A" w:rsidRPr="00861DE5" w:rsidRDefault="000E7C8A" w:rsidP="006E0FC8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61DE5">
              <w:rPr>
                <w:rFonts w:ascii="Arial" w:eastAsia="Calibri" w:hAnsi="Arial" w:cs="Arial"/>
                <w:b/>
                <w:color w:val="00B0F0"/>
                <w:sz w:val="24"/>
                <w:szCs w:val="24"/>
              </w:rPr>
              <w:t xml:space="preserve">KURS </w:t>
            </w:r>
            <w:r w:rsidR="006E0FC8" w:rsidRPr="00861DE5">
              <w:rPr>
                <w:rFonts w:ascii="Arial" w:eastAsia="Calibri" w:hAnsi="Arial" w:cs="Arial"/>
                <w:b/>
                <w:color w:val="00B0F0"/>
                <w:sz w:val="24"/>
                <w:szCs w:val="24"/>
              </w:rPr>
              <w:t>POPOŁUDNIOWY</w:t>
            </w:r>
            <w:r w:rsidR="00760AFC" w:rsidRPr="00861DE5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861DE5">
              <w:rPr>
                <w:rFonts w:ascii="Arial" w:eastAsia="Calibri" w:hAnsi="Arial" w:cs="Arial"/>
                <w:b/>
                <w:sz w:val="24"/>
                <w:szCs w:val="24"/>
              </w:rPr>
              <w:t>–</w:t>
            </w:r>
            <w:r w:rsidR="006E0FC8" w:rsidRPr="00861DE5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861DE5">
              <w:rPr>
                <w:rFonts w:ascii="Arial" w:eastAsia="Calibri" w:hAnsi="Arial" w:cs="Arial"/>
                <w:b/>
                <w:sz w:val="24"/>
                <w:szCs w:val="24"/>
              </w:rPr>
              <w:t>przygotowujący dla Inspektorów Nadzoru Inwestorskiego na bazie aktualnego prawa budowlanego.</w:t>
            </w:r>
          </w:p>
          <w:p w14:paraId="0B9FC2DD" w14:textId="77777777" w:rsidR="00363547" w:rsidRPr="00317915" w:rsidRDefault="00363547" w:rsidP="00861DE5">
            <w:pPr>
              <w:pStyle w:val="Akapitzlist"/>
              <w:numPr>
                <w:ilvl w:val="0"/>
                <w:numId w:val="17"/>
              </w:numPr>
              <w:ind w:left="345" w:right="-709" w:hanging="198"/>
              <w:rPr>
                <w:rFonts w:ascii="Arial Narrow" w:hAnsi="Arial Narrow" w:cs="Arial"/>
                <w:color w:val="000000"/>
              </w:rPr>
            </w:pPr>
            <w:r w:rsidRPr="00317915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>Przepisy prawne : ustawy, rozporządzenia i inne zagadnienia podstawowe</w:t>
            </w:r>
          </w:p>
          <w:p w14:paraId="0B03544E" w14:textId="77777777" w:rsidR="00363547" w:rsidRPr="00317915" w:rsidRDefault="00363547" w:rsidP="00861DE5">
            <w:pPr>
              <w:pStyle w:val="Akapitzlist"/>
              <w:numPr>
                <w:ilvl w:val="0"/>
                <w:numId w:val="17"/>
              </w:numPr>
              <w:ind w:left="345" w:right="-709" w:hanging="198"/>
              <w:rPr>
                <w:rFonts w:ascii="Arial Narrow" w:hAnsi="Arial Narrow" w:cs="Arial"/>
                <w:b/>
                <w:color w:val="000000"/>
              </w:rPr>
            </w:pPr>
            <w:r w:rsidRPr="00317915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>Prawa i obowiązki uczestników procesu budowlanego</w:t>
            </w:r>
            <w:r w:rsidRPr="00317915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</w:t>
            </w:r>
          </w:p>
          <w:p w14:paraId="19C5FAC5" w14:textId="77777777" w:rsidR="00363547" w:rsidRPr="00317915" w:rsidRDefault="00363547" w:rsidP="00861DE5">
            <w:pPr>
              <w:pStyle w:val="Akapitzlist"/>
              <w:numPr>
                <w:ilvl w:val="0"/>
                <w:numId w:val="17"/>
              </w:numPr>
              <w:ind w:left="345" w:right="-709" w:hanging="198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317915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>Procedury administracyjne związane z procesem budowlanym</w:t>
            </w:r>
            <w:r w:rsidRPr="00317915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</w:t>
            </w:r>
          </w:p>
          <w:p w14:paraId="5B322783" w14:textId="77777777" w:rsidR="00363547" w:rsidRPr="00317915" w:rsidRDefault="00363547" w:rsidP="00861DE5">
            <w:pPr>
              <w:pStyle w:val="Akapitzlist"/>
              <w:numPr>
                <w:ilvl w:val="0"/>
                <w:numId w:val="17"/>
              </w:numPr>
              <w:ind w:left="345" w:right="-709" w:hanging="198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317915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>Przebieg realizacji inwestycji - kroki do sukcesu</w:t>
            </w:r>
            <w:r w:rsidRPr="00317915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</w:t>
            </w:r>
          </w:p>
          <w:p w14:paraId="2E22C587" w14:textId="77777777" w:rsidR="00363547" w:rsidRPr="00317915" w:rsidRDefault="00363547" w:rsidP="00861DE5">
            <w:pPr>
              <w:pStyle w:val="Akapitzlist"/>
              <w:numPr>
                <w:ilvl w:val="0"/>
                <w:numId w:val="17"/>
              </w:numPr>
              <w:ind w:left="345" w:right="-709" w:hanging="198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317915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>Warunki techniczne wykonania i odbioru robót  budowlanych</w:t>
            </w:r>
            <w:r w:rsidRPr="00317915">
              <w:rPr>
                <w:rFonts w:ascii="Arial Narrow" w:hAnsi="Arial Narrow" w:cs="Arial"/>
                <w:color w:val="000000"/>
                <w:shd w:val="clear" w:color="auto" w:fill="FFFFFF"/>
              </w:rPr>
              <w:t>- cz.1</w:t>
            </w:r>
          </w:p>
          <w:p w14:paraId="070085F7" w14:textId="77777777" w:rsidR="00363547" w:rsidRPr="00317915" w:rsidRDefault="00363547" w:rsidP="00861DE5">
            <w:pPr>
              <w:pStyle w:val="Akapitzlist"/>
              <w:numPr>
                <w:ilvl w:val="0"/>
                <w:numId w:val="17"/>
              </w:numPr>
              <w:ind w:left="345" w:right="-709" w:hanging="198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317915">
              <w:rPr>
                <w:rFonts w:ascii="Arial Narrow" w:hAnsi="Arial Narrow" w:cs="Arial"/>
                <w:bCs/>
                <w:color w:val="000000"/>
                <w:shd w:val="clear" w:color="auto" w:fill="FFFFFF"/>
              </w:rPr>
              <w:t>Kompetencje nadzoru budowlanego w zakresie realizacji inwestycji</w:t>
            </w:r>
            <w:r w:rsidRPr="00317915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</w:t>
            </w:r>
          </w:p>
          <w:p w14:paraId="3A2017DE" w14:textId="77777777" w:rsidR="00363547" w:rsidRPr="00317915" w:rsidRDefault="00363547" w:rsidP="00861DE5">
            <w:pPr>
              <w:spacing w:before="120" w:after="120"/>
              <w:ind w:left="147" w:hanging="142"/>
              <w:rPr>
                <w:rFonts w:ascii="Arial Narrow" w:eastAsia="Calibri" w:hAnsi="Arial Narrow" w:cs="Arial"/>
                <w:b/>
                <w:i/>
                <w:iCs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i/>
                <w:iCs/>
                <w:sz w:val="24"/>
                <w:szCs w:val="24"/>
              </w:rPr>
              <w:t>Wykładowca:  mgr inż. Małgorzata Mazur</w:t>
            </w:r>
          </w:p>
          <w:p w14:paraId="7C406FE5" w14:textId="77777777" w:rsidR="00395377" w:rsidRPr="00317915" w:rsidRDefault="00363547" w:rsidP="00861DE5">
            <w:pPr>
              <w:pStyle w:val="Akapitzlist"/>
              <w:numPr>
                <w:ilvl w:val="0"/>
                <w:numId w:val="18"/>
              </w:numPr>
              <w:ind w:hanging="198"/>
              <w:rPr>
                <w:rFonts w:ascii="Arial Narrow" w:eastAsiaTheme="minorHAnsi" w:hAnsi="Arial Narrow" w:cs="Arial"/>
              </w:rPr>
            </w:pPr>
            <w:r w:rsidRPr="00317915">
              <w:rPr>
                <w:rFonts w:ascii="Arial Narrow" w:hAnsi="Arial Narrow" w:cs="Arial"/>
              </w:rPr>
              <w:t xml:space="preserve">Kosztorysowanie </w:t>
            </w:r>
          </w:p>
          <w:p w14:paraId="4F1192A3" w14:textId="77777777" w:rsidR="002B4DBD" w:rsidRPr="00317915" w:rsidRDefault="00363547" w:rsidP="00861DE5">
            <w:pPr>
              <w:pStyle w:val="Akapitzlist"/>
              <w:numPr>
                <w:ilvl w:val="0"/>
                <w:numId w:val="18"/>
              </w:numPr>
              <w:ind w:hanging="198"/>
              <w:rPr>
                <w:rFonts w:ascii="Arial Narrow" w:eastAsiaTheme="minorHAnsi" w:hAnsi="Arial Narrow" w:cs="Arial"/>
              </w:rPr>
            </w:pPr>
            <w:r w:rsidRPr="00317915">
              <w:rPr>
                <w:rFonts w:ascii="Arial Narrow" w:hAnsi="Arial Narrow" w:cs="Arial"/>
                <w:bCs/>
              </w:rPr>
              <w:t>Znakowanie wyrobów - aprobaty/oceny techniczne, zgodność z</w:t>
            </w:r>
            <w:r w:rsidR="002B4DBD" w:rsidRPr="00317915">
              <w:rPr>
                <w:rFonts w:ascii="Arial Narrow" w:hAnsi="Arial Narrow" w:cs="Arial"/>
                <w:bCs/>
              </w:rPr>
              <w:t xml:space="preserve"> </w:t>
            </w:r>
            <w:r w:rsidRPr="00317915">
              <w:rPr>
                <w:rFonts w:ascii="Arial Narrow" w:hAnsi="Arial Narrow" w:cs="Arial"/>
                <w:bCs/>
              </w:rPr>
              <w:t xml:space="preserve">normami </w:t>
            </w:r>
          </w:p>
          <w:p w14:paraId="70334729" w14:textId="77777777" w:rsidR="00363547" w:rsidRPr="00317915" w:rsidRDefault="00363547" w:rsidP="00861DE5">
            <w:pPr>
              <w:pStyle w:val="Akapitzlist"/>
              <w:numPr>
                <w:ilvl w:val="0"/>
                <w:numId w:val="18"/>
              </w:numPr>
              <w:ind w:right="-567" w:hanging="198"/>
              <w:rPr>
                <w:rFonts w:ascii="Arial Narrow" w:hAnsi="Arial Narrow" w:cs="Arial"/>
                <w:bCs/>
              </w:rPr>
            </w:pPr>
            <w:r w:rsidRPr="00317915">
              <w:rPr>
                <w:rFonts w:ascii="Arial Narrow" w:hAnsi="Arial Narrow" w:cs="Arial"/>
              </w:rPr>
              <w:t xml:space="preserve">Warunki techniczne wykonania i odbioru robót budowlanych – cz.2 </w:t>
            </w:r>
          </w:p>
          <w:p w14:paraId="7A3DE8D3" w14:textId="77777777" w:rsidR="00363547" w:rsidRPr="00317915" w:rsidRDefault="00363547" w:rsidP="00861DE5">
            <w:pPr>
              <w:pStyle w:val="Akapitzlist"/>
              <w:numPr>
                <w:ilvl w:val="0"/>
                <w:numId w:val="18"/>
              </w:numPr>
              <w:ind w:right="-567" w:hanging="198"/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Specyfikacje techniczne wykonywania i odbioru robót budowlanych</w:t>
            </w:r>
          </w:p>
          <w:p w14:paraId="3419ED73" w14:textId="77777777" w:rsidR="000E7C8A" w:rsidRPr="00317915" w:rsidRDefault="002B4DBD" w:rsidP="002B4DBD">
            <w:pPr>
              <w:spacing w:before="120" w:after="120"/>
              <w:rPr>
                <w:rFonts w:ascii="Arial Narrow" w:eastAsia="Calibri" w:hAnsi="Arial Narrow" w:cs="Arial"/>
                <w:b/>
                <w:i/>
                <w:iCs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i/>
                <w:iCs/>
                <w:sz w:val="24"/>
                <w:szCs w:val="24"/>
              </w:rPr>
              <w:t>Wykładowca:</w:t>
            </w:r>
            <w:r w:rsidR="000E7C8A" w:rsidRPr="00317915">
              <w:rPr>
                <w:rFonts w:ascii="Arial Narrow" w:eastAsia="Calibri" w:hAnsi="Arial Narrow" w:cs="Arial"/>
                <w:b/>
                <w:i/>
                <w:iCs/>
                <w:sz w:val="24"/>
                <w:szCs w:val="24"/>
              </w:rPr>
              <w:t xml:space="preserve"> mgr inż. Maciej Rokiel</w:t>
            </w:r>
          </w:p>
          <w:p w14:paraId="61B725EC" w14:textId="77777777" w:rsidR="00632150" w:rsidRPr="00317915" w:rsidRDefault="00632150" w:rsidP="00861DE5">
            <w:pPr>
              <w:spacing w:before="120" w:after="120"/>
              <w:jc w:val="both"/>
              <w:rPr>
                <w:rFonts w:ascii="Arial Narrow" w:eastAsia="Calibri" w:hAnsi="Arial Narrow" w:cs="Arial"/>
                <w:bCs/>
                <w:sz w:val="18"/>
                <w:szCs w:val="18"/>
              </w:rPr>
            </w:pPr>
            <w:r w:rsidRPr="00317915">
              <w:rPr>
                <w:rFonts w:ascii="Arial Narrow" w:eastAsia="Calibri" w:hAnsi="Arial Narrow" w:cs="Arial"/>
                <w:bCs/>
                <w:sz w:val="18"/>
                <w:szCs w:val="18"/>
              </w:rPr>
              <w:t>Absolwent Wydziału Budownictwa, Architektury i Inżynierii Środowiska Politechniki Łódzkiej. Przynależy do Stowarzyszenia Inżynierów i Techników Przemysłu Materiałów Budowlanych oraz Polskiego Stowarzyszenia Mykologów Budownictwa. Rzeczoznawca budowlany.  Od kilkunastu lat jest związany z branżą chemii budowlanej. Jest autorem wielu publikacji technicznych.  Na łamach prasy fachowej publikuje artykuły dotyczące nowoczesnych technologii i poprawnych rozwiązań technologiczno¬ materiałowych hydroizolacji balkonów, tarasów, pomieszczeń mokrych i basenów. Zajmuje się również zagadnieniami związanymi z kompleksową renowacją starych, zawilgoconych i zasolonych budynków oraz kosztorysowaniem nowych technologii</w:t>
            </w:r>
          </w:p>
          <w:p w14:paraId="4A36C412" w14:textId="77777777" w:rsidR="000E7C8A" w:rsidRPr="00317915" w:rsidRDefault="006E0FC8" w:rsidP="00632150">
            <w:pPr>
              <w:spacing w:before="120" w:after="120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Cs/>
                <w:sz w:val="24"/>
                <w:szCs w:val="24"/>
              </w:rPr>
              <w:t>Koszt szkolenia: 600 zł (zw. VAT) druga osoba bonifikata 15%</w:t>
            </w:r>
          </w:p>
        </w:tc>
      </w:tr>
      <w:tr w:rsidR="00C12BFE" w:rsidRPr="00317915" w14:paraId="46657BD9" w14:textId="77777777" w:rsidTr="00875AFF">
        <w:trPr>
          <w:trHeight w:val="152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B764" w14:textId="27CC27DC" w:rsidR="00C12BFE" w:rsidRPr="00317915" w:rsidRDefault="00560892" w:rsidP="00C12BFE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Calibri" w:hAnsi="Arial Narrow" w:cs="Arial"/>
                <w:b/>
                <w:sz w:val="24"/>
                <w:szCs w:val="24"/>
              </w:rPr>
              <w:t>3</w:t>
            </w:r>
            <w:r w:rsidR="00C12BFE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0.03.2022r.</w:t>
            </w:r>
          </w:p>
          <w:p w14:paraId="1E693E4A" w14:textId="77777777" w:rsidR="00C12BFE" w:rsidRPr="00317915" w:rsidRDefault="00C12BFE" w:rsidP="00C12BFE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9.00 – 14.00</w:t>
            </w:r>
          </w:p>
          <w:p w14:paraId="5C10BFBF" w14:textId="77777777" w:rsidR="00C12BFE" w:rsidRDefault="00C12BFE" w:rsidP="00C12BFE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ŚRODA</w:t>
            </w:r>
          </w:p>
          <w:p w14:paraId="49568275" w14:textId="77777777" w:rsidR="00875AFF" w:rsidRDefault="00875AFF" w:rsidP="00C12BFE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  <w:p w14:paraId="669457EF" w14:textId="77777777" w:rsidR="00875AFF" w:rsidRPr="00875AFF" w:rsidRDefault="00875AFF" w:rsidP="00C12BFE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875AFF">
              <w:rPr>
                <w:rFonts w:ascii="Arial Narrow" w:eastAsia="Calibri" w:hAnsi="Arial Narrow" w:cs="Arial"/>
                <w:bCs/>
                <w:sz w:val="24"/>
                <w:szCs w:val="24"/>
              </w:rPr>
              <w:t>SZKOLENIE</w:t>
            </w:r>
          </w:p>
          <w:p w14:paraId="468750E2" w14:textId="7F057CB0" w:rsidR="00875AFF" w:rsidRPr="00317915" w:rsidRDefault="00875AFF" w:rsidP="00C12BFE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875AFF">
              <w:rPr>
                <w:rFonts w:ascii="Arial Narrow" w:eastAsia="Calibri" w:hAnsi="Arial Narrow" w:cs="Arial"/>
                <w:bCs/>
                <w:sz w:val="24"/>
                <w:szCs w:val="24"/>
              </w:rPr>
              <w:t>STACJONARNE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CA30" w14:textId="77777777" w:rsidR="00C12BFE" w:rsidRPr="00861DE5" w:rsidRDefault="00C12BFE" w:rsidP="00C12BFE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61DE5">
              <w:rPr>
                <w:rFonts w:ascii="Arial" w:eastAsia="Calibri" w:hAnsi="Arial" w:cs="Arial"/>
                <w:b/>
                <w:sz w:val="24"/>
                <w:szCs w:val="24"/>
              </w:rPr>
              <w:t>Prawo Budowlane po 19.09.2020 i kolejnych nowelizacjach</w:t>
            </w:r>
          </w:p>
          <w:p w14:paraId="60F77657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ind w:right="283"/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/>
              </w:rPr>
              <w:t>Nowa  elektroniczna forma załatwiania spraw z możliwością przedłożenia projektu wyłącznie w formie elektronicznej.</w:t>
            </w:r>
          </w:p>
          <w:p w14:paraId="1083DED2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ind w:right="283"/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/>
              </w:rPr>
              <w:t>Nowe  uwarunkowania "środowiskowe" przy wydawaniu m.in decyzji o pozwoleniu na budowę</w:t>
            </w:r>
          </w:p>
          <w:p w14:paraId="2E07D164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ind w:right="283"/>
              <w:rPr>
                <w:rFonts w:ascii="Arial Narrow" w:hAnsi="Arial Narrow" w:cs="Arial"/>
                <w:i/>
              </w:rPr>
            </w:pPr>
            <w:r w:rsidRPr="00317915">
              <w:rPr>
                <w:rFonts w:ascii="Arial Narrow" w:hAnsi="Arial Narrow" w:cs="Arial"/>
              </w:rPr>
              <w:t>Zmiana w sposobie określania obszaru oddziaływania obiektu projektowanego</w:t>
            </w:r>
          </w:p>
          <w:p w14:paraId="7CF8BE85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ind w:right="283"/>
              <w:rPr>
                <w:rFonts w:ascii="Arial Narrow" w:hAnsi="Arial Narrow" w:cs="Arial"/>
                <w:i/>
              </w:rPr>
            </w:pPr>
            <w:r w:rsidRPr="00317915">
              <w:rPr>
                <w:rFonts w:ascii="Arial Narrow" w:hAnsi="Arial Narrow" w:cs="Arial"/>
              </w:rPr>
              <w:t>Zmiana dotycząca odstępstw od przepisów techniczno – budowlanych</w:t>
            </w:r>
          </w:p>
          <w:p w14:paraId="6DB1E24F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ind w:right="283"/>
              <w:rPr>
                <w:rFonts w:ascii="Arial Narrow" w:hAnsi="Arial Narrow" w:cs="Arial"/>
                <w:i/>
              </w:rPr>
            </w:pPr>
            <w:r w:rsidRPr="00317915">
              <w:rPr>
                <w:rFonts w:ascii="Arial Narrow" w:hAnsi="Arial Narrow" w:cs="Arial"/>
              </w:rPr>
              <w:t>Zmiany w przepisach dotyczących trybu zgłoszeniowego</w:t>
            </w:r>
          </w:p>
          <w:p w14:paraId="5C43E36A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Rozszerzenie katalogu obiektów i robót  budowlanych wg art. 29</w:t>
            </w:r>
          </w:p>
          <w:p w14:paraId="337836F2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ind w:right="283"/>
              <w:rPr>
                <w:rFonts w:ascii="Arial Narrow" w:hAnsi="Arial Narrow" w:cs="Arial"/>
                <w:i/>
              </w:rPr>
            </w:pPr>
            <w:r w:rsidRPr="00317915">
              <w:rPr>
                <w:rFonts w:ascii="Arial Narrow" w:hAnsi="Arial Narrow" w:cs="Arial"/>
              </w:rPr>
              <w:t>Rewolucyjne zmiany w zakresie formy projektu budowlanego</w:t>
            </w:r>
          </w:p>
          <w:p w14:paraId="25E0A8CC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ind w:right="283"/>
              <w:rPr>
                <w:rFonts w:ascii="Arial Narrow" w:hAnsi="Arial Narrow" w:cs="Arial"/>
                <w:i/>
              </w:rPr>
            </w:pPr>
            <w:r w:rsidRPr="00317915">
              <w:rPr>
                <w:rFonts w:ascii="Arial Narrow" w:hAnsi="Arial Narrow" w:cs="Arial"/>
              </w:rPr>
              <w:t>Nowa formuła udzielania pozwolenia na budowę</w:t>
            </w:r>
          </w:p>
          <w:p w14:paraId="36B86D81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ind w:right="283"/>
              <w:rPr>
                <w:rFonts w:ascii="Arial Narrow" w:hAnsi="Arial Narrow" w:cs="Arial"/>
                <w:i/>
              </w:rPr>
            </w:pPr>
            <w:r w:rsidRPr="00317915">
              <w:rPr>
                <w:rFonts w:ascii="Arial Narrow" w:hAnsi="Arial Narrow" w:cs="Arial"/>
              </w:rPr>
              <w:t>Zmiana przepisów dotyczących tzw. istotnych odstępstw od projektu</w:t>
            </w:r>
          </w:p>
          <w:p w14:paraId="5C4DCE12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ind w:right="283"/>
              <w:rPr>
                <w:rFonts w:ascii="Arial Narrow" w:hAnsi="Arial Narrow" w:cs="Arial"/>
                <w:i/>
              </w:rPr>
            </w:pPr>
            <w:r w:rsidRPr="00317915">
              <w:rPr>
                <w:rFonts w:ascii="Arial Narrow" w:hAnsi="Arial Narrow" w:cs="Arial"/>
              </w:rPr>
              <w:t>Zmiana przepisów dotyczących przeniesienia pozwolenia na budowę</w:t>
            </w:r>
          </w:p>
          <w:p w14:paraId="2FE76B12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Arial Narrow" w:hAnsi="Arial Narrow" w:cs="Arial"/>
                <w:lang w:eastAsia="en-US"/>
              </w:rPr>
            </w:pPr>
            <w:r w:rsidRPr="00317915">
              <w:rPr>
                <w:rFonts w:ascii="Arial Narrow" w:hAnsi="Arial Narrow" w:cs="Arial"/>
                <w:lang w:eastAsia="en-US"/>
              </w:rPr>
              <w:t>Nowa ochrona prawna dla decyzji o pozwoleniu na budowę</w:t>
            </w:r>
          </w:p>
          <w:p w14:paraId="5C0365E8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Arial Narrow" w:hAnsi="Arial Narrow" w:cs="Calibri"/>
                <w:lang w:eastAsia="en-US"/>
              </w:rPr>
            </w:pPr>
            <w:r w:rsidRPr="00317915">
              <w:rPr>
                <w:rFonts w:ascii="Arial Narrow" w:hAnsi="Arial Narrow" w:cs="Arial"/>
                <w:lang w:eastAsia="en-US"/>
              </w:rPr>
              <w:t>i decyzji o pozwoleniu na użytkowanie</w:t>
            </w:r>
          </w:p>
          <w:p w14:paraId="0969635B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ind w:right="283"/>
              <w:rPr>
                <w:rFonts w:ascii="Arial Narrow" w:hAnsi="Arial Narrow" w:cs="Arial"/>
                <w:i/>
              </w:rPr>
            </w:pPr>
            <w:r w:rsidRPr="00317915">
              <w:rPr>
                <w:rFonts w:ascii="Arial Narrow" w:hAnsi="Arial Narrow" w:cs="Arial"/>
              </w:rPr>
              <w:t>Nowe rozporządzenie w sprawie zakresu i formy projektu budowlanego</w:t>
            </w:r>
          </w:p>
          <w:p w14:paraId="2B154704" w14:textId="77777777" w:rsidR="00317915" w:rsidRPr="00317915" w:rsidRDefault="00317915" w:rsidP="00317915">
            <w:pPr>
              <w:pStyle w:val="Akapitzlist"/>
              <w:numPr>
                <w:ilvl w:val="0"/>
                <w:numId w:val="43"/>
              </w:numPr>
              <w:ind w:right="283"/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Budynki mieszkalne jednorodzinne o pow. zab. 70m2 –  bez pozwolenia</w:t>
            </w:r>
          </w:p>
          <w:p w14:paraId="6A523DB1" w14:textId="77777777" w:rsidR="00317915" w:rsidRPr="00317915" w:rsidRDefault="00317915" w:rsidP="00861DE5">
            <w:pPr>
              <w:pStyle w:val="Akapitzlist"/>
              <w:numPr>
                <w:ilvl w:val="0"/>
                <w:numId w:val="43"/>
              </w:numPr>
              <w:spacing w:before="120"/>
              <w:ind w:left="1020" w:right="284" w:hanging="357"/>
              <w:rPr>
                <w:rFonts w:ascii="Arial Narrow" w:hAnsi="Arial Narrow" w:cs="Arial"/>
              </w:rPr>
            </w:pPr>
            <w:r w:rsidRPr="00317915">
              <w:rPr>
                <w:rFonts w:ascii="Arial Narrow" w:hAnsi="Arial Narrow" w:cs="Arial"/>
              </w:rPr>
              <w:t>Omówienie innych drobniejszych zmian</w:t>
            </w:r>
          </w:p>
          <w:p w14:paraId="701595F3" w14:textId="77777777" w:rsidR="00317915" w:rsidRPr="00317915" w:rsidRDefault="00317915" w:rsidP="00861DE5">
            <w:pPr>
              <w:spacing w:before="120" w:after="120"/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  <w:t>Wykładowca: mgr inż. arch. Adam Wolny</w:t>
            </w:r>
          </w:p>
          <w:p w14:paraId="072685A4" w14:textId="77777777" w:rsidR="00317915" w:rsidRPr="00317915" w:rsidRDefault="00317915" w:rsidP="00317915">
            <w:pPr>
              <w:ind w:right="147"/>
              <w:jc w:val="both"/>
              <w:rPr>
                <w:rFonts w:ascii="Arial Narrow" w:eastAsia="Calibri" w:hAnsi="Arial Narrow" w:cs="Arial"/>
                <w:b/>
                <w:i/>
                <w:iCs/>
              </w:rPr>
            </w:pPr>
            <w:r w:rsidRPr="00317915">
              <w:rPr>
                <w:rFonts w:ascii="Arial Narrow" w:hAnsi="Arial Narrow"/>
              </w:rPr>
              <w:t>Kierownik Oddziału Administracji Architektoniczno-Budowlanej II Instancji w Śląskim Urzędzie Wojewódzkim w Katowicach</w:t>
            </w:r>
            <w:r w:rsidRPr="00317915">
              <w:rPr>
                <w:rFonts w:ascii="Arial Narrow" w:hAnsi="Arial Narrow"/>
                <w:b/>
                <w:bCs/>
              </w:rPr>
              <w:t xml:space="preserve"> </w:t>
            </w:r>
            <w:r w:rsidRPr="00317915">
              <w:rPr>
                <w:rFonts w:ascii="Arial Narrow" w:hAnsi="Arial Narrow"/>
              </w:rPr>
              <w:t xml:space="preserve">prowadzący </w:t>
            </w:r>
            <w:r w:rsidRPr="00317915">
              <w:rPr>
                <w:rFonts w:ascii="Arial Narrow" w:hAnsi="Arial Narrow" w:cs="Arial"/>
              </w:rPr>
              <w:t>od wielu lat szkolenia stacjonarne i wyjazdowe dla przedstawicieli starostw powiatowych i urzędów miast na prawach powiatów z terenu woj. śląskiego z zakresu przepisów proceduralnych (KPA) i przepisów prawa materialnego. Od 2000 r. współpracuje z wieloma firmami i instytucjami w charakterze wykładowcy – prowadząc szkolenia, seminaria, zajęcia w ramach studium podyplomowego, kursy przygotowawcze na uprawnienia budowlane z zakresu przepisów prawa budowlanego, Ustawy o planowaniu i zagospodarowaniu przestrzennym i Ustawy Kodeks postępowania administracyjnego</w:t>
            </w:r>
          </w:p>
          <w:p w14:paraId="6BE18984" w14:textId="77777777" w:rsidR="00C12BFE" w:rsidRPr="00317915" w:rsidRDefault="00317915" w:rsidP="00317915">
            <w:pPr>
              <w:spacing w:before="120" w:after="120"/>
              <w:rPr>
                <w:rFonts w:ascii="Arial Narrow" w:eastAsia="Calibri" w:hAnsi="Arial Narrow" w:cs="Arial"/>
                <w:b/>
                <w:color w:val="00B0F0"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Cs/>
                <w:sz w:val="24"/>
                <w:szCs w:val="24"/>
              </w:rPr>
              <w:t>Koszt szkolenia: 190 zł (zw. VAT)</w:t>
            </w:r>
          </w:p>
        </w:tc>
      </w:tr>
    </w:tbl>
    <w:p w14:paraId="3E4D0714" w14:textId="77777777" w:rsidR="00317915" w:rsidRPr="00317915" w:rsidRDefault="00317915">
      <w:pPr>
        <w:rPr>
          <w:rFonts w:ascii="Arial Narrow" w:hAnsi="Arial Narrow"/>
        </w:rPr>
      </w:pPr>
    </w:p>
    <w:p w14:paraId="2C155C8A" w14:textId="77777777" w:rsidR="00317915" w:rsidRPr="00317915" w:rsidRDefault="00317915">
      <w:pPr>
        <w:rPr>
          <w:rFonts w:ascii="Arial Narrow" w:hAnsi="Arial Narrow"/>
        </w:rPr>
      </w:pPr>
    </w:p>
    <w:p w14:paraId="4A8BDE8B" w14:textId="5B982CFE" w:rsidR="00317915" w:rsidRDefault="00317915">
      <w:pPr>
        <w:rPr>
          <w:rFonts w:ascii="Arial Narrow" w:hAnsi="Arial Narrow"/>
        </w:rPr>
      </w:pPr>
    </w:p>
    <w:p w14:paraId="78030102" w14:textId="77777777" w:rsidR="006A3F78" w:rsidRPr="00317915" w:rsidRDefault="006A3F78">
      <w:pPr>
        <w:rPr>
          <w:rFonts w:ascii="Arial Narrow" w:hAnsi="Arial Narrow"/>
        </w:rPr>
      </w:pPr>
    </w:p>
    <w:p w14:paraId="72E54E1D" w14:textId="77777777" w:rsidR="00317915" w:rsidRPr="00317915" w:rsidRDefault="00317915">
      <w:pPr>
        <w:rPr>
          <w:rFonts w:ascii="Arial Narrow" w:hAnsi="Arial Narrow"/>
        </w:rPr>
      </w:pPr>
    </w:p>
    <w:p w14:paraId="61F2A3A5" w14:textId="77777777" w:rsidR="00317915" w:rsidRPr="00317915" w:rsidRDefault="00317915">
      <w:pPr>
        <w:rPr>
          <w:rFonts w:ascii="Arial Narrow" w:hAnsi="Arial Narrow"/>
        </w:rPr>
      </w:pPr>
    </w:p>
    <w:p w14:paraId="347CED8C" w14:textId="77777777" w:rsidR="00317915" w:rsidRPr="00317915" w:rsidRDefault="00317915">
      <w:pPr>
        <w:rPr>
          <w:rFonts w:ascii="Arial Narrow" w:hAnsi="Arial Narrow"/>
        </w:rPr>
      </w:pPr>
    </w:p>
    <w:p w14:paraId="37B1F052" w14:textId="77777777" w:rsidR="00317915" w:rsidRPr="00317915" w:rsidRDefault="00317915">
      <w:pPr>
        <w:rPr>
          <w:rFonts w:ascii="Arial Narrow" w:hAnsi="Arial Narrow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654"/>
      </w:tblGrid>
      <w:tr w:rsidR="00AF7947" w:rsidRPr="00317915" w14:paraId="6C9ECEEF" w14:textId="77777777" w:rsidTr="00561C5F">
        <w:trPr>
          <w:jc w:val="center"/>
        </w:trPr>
        <w:tc>
          <w:tcPr>
            <w:tcW w:w="9951" w:type="dxa"/>
            <w:gridSpan w:val="2"/>
            <w:shd w:val="clear" w:color="auto" w:fill="00B0F0"/>
          </w:tcPr>
          <w:bookmarkEnd w:id="0"/>
          <w:p w14:paraId="1BAD90F5" w14:textId="77777777" w:rsidR="00AF7947" w:rsidRPr="00317915" w:rsidRDefault="00AF7947" w:rsidP="00B3632C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KWIECIEŃ 2022r.</w:t>
            </w:r>
          </w:p>
        </w:tc>
      </w:tr>
      <w:tr w:rsidR="001128E0" w:rsidRPr="00317915" w14:paraId="44262A5E" w14:textId="77777777" w:rsidTr="00561C5F">
        <w:trPr>
          <w:jc w:val="center"/>
        </w:trPr>
        <w:tc>
          <w:tcPr>
            <w:tcW w:w="2297" w:type="dxa"/>
            <w:shd w:val="clear" w:color="auto" w:fill="auto"/>
          </w:tcPr>
          <w:p w14:paraId="23758F0D" w14:textId="77777777" w:rsidR="001128E0" w:rsidRPr="00317915" w:rsidRDefault="001128E0" w:rsidP="00F3414E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0</w:t>
            </w:r>
            <w:r w:rsidR="00C308C5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1-03</w:t>
            </w: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.04.202</w:t>
            </w:r>
            <w:r w:rsidR="00C308C5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2</w:t>
            </w: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r.</w:t>
            </w:r>
          </w:p>
          <w:p w14:paraId="6FFDB2AC" w14:textId="77777777" w:rsidR="00B3632C" w:rsidRPr="00317915" w:rsidRDefault="00A77DB6" w:rsidP="00F3414E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piątek </w:t>
            </w:r>
            <w:r w:rsidR="00C308C5"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16.00-</w:t>
            </w:r>
            <w:r w:rsidR="008429A4"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20.00</w:t>
            </w:r>
          </w:p>
          <w:p w14:paraId="72BC5F3A" w14:textId="77777777" w:rsidR="00B3632C" w:rsidRPr="00317915" w:rsidRDefault="00A77DB6" w:rsidP="00F3414E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sobota </w:t>
            </w:r>
            <w:r w:rsidR="008429A4"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9.00-16.30</w:t>
            </w:r>
          </w:p>
          <w:p w14:paraId="3F9E1FE4" w14:textId="77777777" w:rsidR="001128E0" w:rsidRPr="00317915" w:rsidRDefault="00A77DB6" w:rsidP="00F3414E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 xml:space="preserve">niedziela </w:t>
            </w:r>
            <w:r w:rsidR="00987AE9"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9.00-</w:t>
            </w:r>
            <w:r w:rsidR="008429A4"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14.30</w:t>
            </w:r>
          </w:p>
        </w:tc>
        <w:tc>
          <w:tcPr>
            <w:tcW w:w="7654" w:type="dxa"/>
            <w:shd w:val="clear" w:color="auto" w:fill="auto"/>
          </w:tcPr>
          <w:p w14:paraId="303A565B" w14:textId="77777777" w:rsidR="00D05254" w:rsidRPr="00861DE5" w:rsidRDefault="008429A4" w:rsidP="00DA33E8">
            <w:pPr>
              <w:spacing w:before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1DE5">
              <w:rPr>
                <w:rFonts w:ascii="Arial" w:eastAsia="Calibri" w:hAnsi="Arial" w:cs="Arial"/>
                <w:b/>
                <w:bCs/>
                <w:color w:val="00B0F0"/>
                <w:sz w:val="24"/>
                <w:szCs w:val="24"/>
              </w:rPr>
              <w:t>KURS</w:t>
            </w:r>
            <w:r w:rsidR="006537F8" w:rsidRPr="00861DE5">
              <w:rPr>
                <w:rFonts w:ascii="Arial" w:eastAsia="Calibri" w:hAnsi="Arial" w:cs="Arial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="00D05254" w:rsidRPr="00861DE5">
              <w:rPr>
                <w:rFonts w:ascii="Arial" w:eastAsia="Calibri" w:hAnsi="Arial" w:cs="Arial"/>
                <w:b/>
                <w:bCs/>
                <w:color w:val="00B0F0"/>
                <w:sz w:val="24"/>
                <w:szCs w:val="24"/>
              </w:rPr>
              <w:t>TRZYDNIOWY</w:t>
            </w:r>
            <w:r w:rsidR="00D05254" w:rsidRPr="00861DE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6537F8" w:rsidRPr="00861DE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– </w:t>
            </w:r>
            <w:r w:rsidR="006537F8" w:rsidRPr="00861DE5">
              <w:rPr>
                <w:rFonts w:ascii="Arial" w:eastAsia="Calibri" w:hAnsi="Arial" w:cs="Arial"/>
                <w:b/>
                <w:bCs/>
                <w:sz w:val="24"/>
                <w:szCs w:val="24"/>
                <w:u w:val="single"/>
              </w:rPr>
              <w:t>Kierownik budowy</w:t>
            </w:r>
            <w:r w:rsidR="006537F8" w:rsidRPr="00861DE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90FA372" w14:textId="77777777" w:rsidR="00D05254" w:rsidRPr="00861DE5" w:rsidRDefault="006537F8" w:rsidP="00A1457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1DE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– prawa i obowiązki po aktualizacji ustawy Prawo Budowlane </w:t>
            </w:r>
          </w:p>
          <w:p w14:paraId="77FE23B4" w14:textId="77777777" w:rsidR="001128E0" w:rsidRPr="00861DE5" w:rsidRDefault="006537F8" w:rsidP="00A1457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1DE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 po kolejnych zmianach.</w:t>
            </w:r>
            <w:r w:rsidR="007D4E08" w:rsidRPr="00861DE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BHP na budowie.</w:t>
            </w:r>
          </w:p>
          <w:p w14:paraId="6BACA1AE" w14:textId="77777777" w:rsidR="002870D6" w:rsidRPr="00861DE5" w:rsidRDefault="002870D6" w:rsidP="00861DE5">
            <w:pPr>
              <w:numPr>
                <w:ilvl w:val="0"/>
                <w:numId w:val="39"/>
              </w:numPr>
              <w:shd w:val="clear" w:color="auto" w:fill="FFFFFF"/>
              <w:spacing w:before="120" w:line="156" w:lineRule="atLeast"/>
              <w:ind w:left="430" w:hanging="73"/>
              <w:jc w:val="both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Obowiązki i uprawniania kierownika budowy według aktualnych przepisów PB</w:t>
            </w:r>
          </w:p>
          <w:p w14:paraId="58C382A0" w14:textId="77777777" w:rsidR="002870D6" w:rsidRPr="00861DE5" w:rsidRDefault="002870D6" w:rsidP="00861DE5">
            <w:pPr>
              <w:numPr>
                <w:ilvl w:val="0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Dokumentacja projektowa i dokumentacja budowy </w:t>
            </w:r>
          </w:p>
          <w:p w14:paraId="5F771C0D" w14:textId="77777777" w:rsidR="002870D6" w:rsidRPr="00861DE5" w:rsidRDefault="002870D6" w:rsidP="00861DE5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zmiany w projekcie – dokumentowanie i współpraca z projektantem</w:t>
            </w:r>
          </w:p>
          <w:p w14:paraId="777BF616" w14:textId="77777777" w:rsidR="002870D6" w:rsidRPr="00861DE5" w:rsidRDefault="002870D6" w:rsidP="00861DE5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przedstawianie wyrobów budowlanych do zatwierdzania inspektorowi</w:t>
            </w:r>
          </w:p>
          <w:p w14:paraId="699CA240" w14:textId="77777777" w:rsidR="002870D6" w:rsidRPr="00861DE5" w:rsidRDefault="002870D6" w:rsidP="00861DE5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przygotowanie dokumentacji powykonawczej</w:t>
            </w:r>
          </w:p>
          <w:p w14:paraId="39095F9F" w14:textId="77777777" w:rsidR="002870D6" w:rsidRPr="00861DE5" w:rsidRDefault="002870D6" w:rsidP="00861DE5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przygotowanie dokumentacji do odbioru obiektu</w:t>
            </w:r>
          </w:p>
          <w:p w14:paraId="37A61F98" w14:textId="77777777" w:rsidR="002870D6" w:rsidRPr="00861DE5" w:rsidRDefault="002870D6" w:rsidP="00861DE5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przygotowanie instrukcji użytkowania obiektu</w:t>
            </w:r>
          </w:p>
          <w:p w14:paraId="7B16D2F9" w14:textId="77777777" w:rsidR="002870D6" w:rsidRPr="00861DE5" w:rsidRDefault="002870D6" w:rsidP="00861DE5">
            <w:pPr>
              <w:numPr>
                <w:ilvl w:val="0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Uczestnictwo kierownika budowy w procesie budowlanym</w:t>
            </w:r>
          </w:p>
          <w:p w14:paraId="35A8829C" w14:textId="77777777" w:rsidR="002870D6" w:rsidRPr="00861DE5" w:rsidRDefault="002870D6" w:rsidP="00861DE5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opracowanie planu BIOZ</w:t>
            </w:r>
          </w:p>
          <w:p w14:paraId="1CA760BB" w14:textId="77777777" w:rsidR="002870D6" w:rsidRPr="00861DE5" w:rsidRDefault="002870D6" w:rsidP="00861DE5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zorganizowanie procesu budowy i koordynacja podwykonawców</w:t>
            </w:r>
          </w:p>
          <w:p w14:paraId="5C36B967" w14:textId="77777777" w:rsidR="002870D6" w:rsidRPr="00861DE5" w:rsidRDefault="002870D6" w:rsidP="00861DE5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współpraca z kierownikami robót, uczestnictwo w naradach</w:t>
            </w:r>
          </w:p>
          <w:p w14:paraId="3A738B98" w14:textId="77777777" w:rsidR="002870D6" w:rsidRPr="00861DE5" w:rsidRDefault="002870D6" w:rsidP="00861DE5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udział w odbiorach robót</w:t>
            </w:r>
          </w:p>
          <w:p w14:paraId="7DBF24A0" w14:textId="77777777" w:rsidR="002870D6" w:rsidRPr="00861DE5" w:rsidRDefault="002870D6" w:rsidP="00861DE5">
            <w:pPr>
              <w:numPr>
                <w:ilvl w:val="0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Dziennik budowy </w:t>
            </w:r>
          </w:p>
          <w:p w14:paraId="28ED093C" w14:textId="77777777" w:rsidR="002870D6" w:rsidRPr="00861DE5" w:rsidRDefault="002870D6" w:rsidP="00861DE5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Calibri"/>
                <w:color w:val="000000"/>
                <w:sz w:val="22"/>
                <w:szCs w:val="22"/>
              </w:rPr>
              <w:t>przepisy dotyczące dziennika budowy</w:t>
            </w:r>
          </w:p>
          <w:p w14:paraId="2888070F" w14:textId="77777777" w:rsidR="002870D6" w:rsidRPr="00861DE5" w:rsidRDefault="002870D6" w:rsidP="00861DE5">
            <w:pPr>
              <w:pStyle w:val="Akapitzlist"/>
              <w:numPr>
                <w:ilvl w:val="1"/>
                <w:numId w:val="39"/>
              </w:numPr>
              <w:shd w:val="clear" w:color="auto" w:fill="FFFFFF"/>
              <w:spacing w:line="156" w:lineRule="atLeast"/>
              <w:ind w:left="430" w:hanging="73"/>
              <w:jc w:val="both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Calibri"/>
                <w:color w:val="000000"/>
                <w:sz w:val="22"/>
                <w:szCs w:val="22"/>
              </w:rPr>
              <w:t>porady praktyczne w zakresie prawidłowości prowadzenia dziennika budowy</w:t>
            </w:r>
          </w:p>
          <w:p w14:paraId="05839023" w14:textId="77777777" w:rsidR="002870D6" w:rsidRPr="00861DE5" w:rsidRDefault="002870D6" w:rsidP="00861DE5">
            <w:pPr>
              <w:pStyle w:val="Akapitzlist"/>
              <w:numPr>
                <w:ilvl w:val="0"/>
                <w:numId w:val="40"/>
              </w:numPr>
              <w:shd w:val="clear" w:color="auto" w:fill="FFFFFF"/>
              <w:spacing w:line="156" w:lineRule="atLeast"/>
              <w:ind w:left="714" w:hanging="284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Jak uniknąć kłopotów na budowie - przykłady ze spraw prowadzonych w okręgowych sądach dyscyplinarnych</w:t>
            </w:r>
          </w:p>
          <w:p w14:paraId="233D3F58" w14:textId="77777777" w:rsidR="002870D6" w:rsidRPr="00317915" w:rsidRDefault="002870D6" w:rsidP="00861DE5">
            <w:pPr>
              <w:spacing w:before="120" w:after="120"/>
              <w:rPr>
                <w:rFonts w:ascii="Arial Narrow" w:hAnsi="Arial Narrow" w:cs="Calibri"/>
                <w:b/>
              </w:rPr>
            </w:pPr>
            <w:r w:rsidRPr="00317915">
              <w:rPr>
                <w:rFonts w:ascii="Arial Narrow" w:hAnsi="Arial Narrow" w:cs="Calibri"/>
                <w:b/>
              </w:rPr>
              <w:t xml:space="preserve">mgr inż. Małgorzata </w:t>
            </w:r>
            <w:r w:rsidRPr="00861DE5">
              <w:rPr>
                <w:rFonts w:ascii="Arial Narrow" w:hAnsi="Arial Narrow" w:cs="Calibri"/>
                <w:b/>
                <w:sz w:val="22"/>
                <w:szCs w:val="22"/>
              </w:rPr>
              <w:t>Mazur</w:t>
            </w:r>
          </w:p>
          <w:p w14:paraId="7FB3E862" w14:textId="77777777" w:rsidR="002870D6" w:rsidRPr="00317915" w:rsidRDefault="002870D6" w:rsidP="002870D6">
            <w:pPr>
              <w:spacing w:after="120" w:line="259" w:lineRule="auto"/>
              <w:jc w:val="both"/>
              <w:rPr>
                <w:rFonts w:ascii="Arial Narrow" w:eastAsia="Calibri" w:hAnsi="Arial Narrow"/>
                <w:color w:val="3B3838"/>
                <w:lang w:eastAsia="en-US"/>
              </w:rPr>
            </w:pPr>
            <w:r w:rsidRPr="00317915">
              <w:rPr>
                <w:rFonts w:ascii="Arial Narrow" w:hAnsi="Arial Narrow"/>
              </w:rPr>
              <w:t xml:space="preserve">Absolwentka Wydziału Budownictwa Politechniki Śląskiej i Studium Podyplomowego w zakresie budownictwa na terenach objętych eksploatacją górniczą na tym wydziale. Posiada uprawnienia budowlane bez ograniczeń w specjalności konstrukcyjno-budowlanej oraz </w:t>
            </w:r>
            <w:r w:rsidRPr="00317915">
              <w:rPr>
                <w:rFonts w:ascii="Arial Narrow" w:eastAsia="Calibri" w:hAnsi="Arial Narrow"/>
                <w:lang w:eastAsia="en-US"/>
              </w:rPr>
              <w:t>35-letnie doświadczenie  zawodowe w wykonawstwie i projektowaniu</w:t>
            </w:r>
            <w:r w:rsidRPr="00317915">
              <w:rPr>
                <w:rFonts w:ascii="Arial Narrow" w:eastAsia="Calibri" w:hAnsi="Arial Narrow"/>
                <w:color w:val="3B3838"/>
                <w:lang w:eastAsia="en-US"/>
              </w:rPr>
              <w:t xml:space="preserve">.  </w:t>
            </w:r>
            <w:r w:rsidRPr="00317915">
              <w:rPr>
                <w:rFonts w:ascii="Arial Narrow" w:hAnsi="Arial Narrow"/>
              </w:rPr>
              <w:t xml:space="preserve">Zajmuje się sporządzaniem opinii technicznych i ekspertyz budowlanych. Od 15 lat prowadzi wykłady z zakresu prawa budowlanego i zarządzania nieruchomościami na kursach i szkoleniach specjalistycznych. </w:t>
            </w:r>
            <w:r w:rsidRPr="00317915">
              <w:rPr>
                <w:rFonts w:ascii="Arial Narrow" w:hAnsi="Arial Narrow" w:cs="Courier New"/>
              </w:rPr>
              <w:t>Pracowała w wykonawstwie obiektów wielkopowierzchniowych oraz budownictwa mieszkalnego wielorodzinnego pełniąc funkcje nadzorcze i doradcze. Obecnie prowadzi własne Biuro Inżynierskie i pracuje jako inspektor nadzoru inwestorskiego</w:t>
            </w:r>
            <w:r w:rsidRPr="00317915">
              <w:rPr>
                <w:rFonts w:ascii="Arial Narrow" w:eastAsia="Calibri" w:hAnsi="Arial Narrow"/>
                <w:color w:val="3B3838"/>
                <w:lang w:eastAsia="en-US"/>
              </w:rPr>
              <w:t>.</w:t>
            </w:r>
          </w:p>
          <w:p w14:paraId="33E6FA81" w14:textId="77777777" w:rsidR="002870D6" w:rsidRPr="00861DE5" w:rsidRDefault="002870D6" w:rsidP="00861DE5">
            <w:pPr>
              <w:numPr>
                <w:ilvl w:val="0"/>
                <w:numId w:val="41"/>
              </w:numPr>
              <w:shd w:val="clear" w:color="auto" w:fill="FFFFFF"/>
              <w:spacing w:line="156" w:lineRule="atLeast"/>
              <w:ind w:left="430" w:hanging="4"/>
              <w:jc w:val="both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Zagadnienia BHP w procesie budowlanym</w:t>
            </w:r>
          </w:p>
          <w:p w14:paraId="3F24E6ED" w14:textId="77777777" w:rsidR="002870D6" w:rsidRPr="00861DE5" w:rsidRDefault="002870D6" w:rsidP="00861DE5">
            <w:pPr>
              <w:pStyle w:val="Akapitzlist"/>
              <w:numPr>
                <w:ilvl w:val="0"/>
                <w:numId w:val="42"/>
              </w:numPr>
              <w:shd w:val="clear" w:color="auto" w:fill="FFFFFF"/>
              <w:spacing w:line="156" w:lineRule="atLeast"/>
              <w:ind w:left="430" w:hanging="4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bezpieczny plac budowy</w:t>
            </w:r>
          </w:p>
          <w:p w14:paraId="05BBF78E" w14:textId="77777777" w:rsidR="002870D6" w:rsidRPr="00861DE5" w:rsidRDefault="002870D6" w:rsidP="00861DE5">
            <w:pPr>
              <w:pStyle w:val="Akapitzlist"/>
              <w:numPr>
                <w:ilvl w:val="0"/>
                <w:numId w:val="42"/>
              </w:numPr>
              <w:shd w:val="clear" w:color="auto" w:fill="FFFFFF"/>
              <w:spacing w:line="156" w:lineRule="atLeast"/>
              <w:ind w:left="430" w:hanging="4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odpowiedzialność uczestników procesu budowlanego za BHP</w:t>
            </w:r>
          </w:p>
          <w:p w14:paraId="1714B3D1" w14:textId="77777777" w:rsidR="002870D6" w:rsidRPr="00861DE5" w:rsidRDefault="002870D6" w:rsidP="00861DE5">
            <w:pPr>
              <w:pStyle w:val="Akapitzlist"/>
              <w:numPr>
                <w:ilvl w:val="0"/>
                <w:numId w:val="42"/>
              </w:numPr>
              <w:shd w:val="clear" w:color="auto" w:fill="FFFFFF"/>
              <w:spacing w:line="156" w:lineRule="atLeast"/>
              <w:ind w:left="430" w:hanging="4"/>
              <w:jc w:val="both"/>
              <w:textAlignment w:val="baseline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jakie dokumenty powinien posiadać na budowie kierownik budowy</w:t>
            </w:r>
          </w:p>
          <w:p w14:paraId="1043195E" w14:textId="77777777" w:rsidR="002870D6" w:rsidRPr="00861DE5" w:rsidRDefault="002870D6" w:rsidP="00861DE5">
            <w:pPr>
              <w:numPr>
                <w:ilvl w:val="0"/>
                <w:numId w:val="41"/>
              </w:numPr>
              <w:shd w:val="clear" w:color="auto" w:fill="FFFFFF"/>
              <w:ind w:left="430" w:hanging="4"/>
              <w:jc w:val="both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Odpowiedzialność kierownika budowy</w:t>
            </w:r>
          </w:p>
          <w:p w14:paraId="7930E6B7" w14:textId="77777777" w:rsidR="006537F8" w:rsidRPr="00317915" w:rsidRDefault="002870D6" w:rsidP="00861DE5">
            <w:pPr>
              <w:shd w:val="clear" w:color="auto" w:fill="FFFFFF"/>
              <w:spacing w:before="120" w:after="120"/>
              <w:jc w:val="both"/>
              <w:textAlignment w:val="baseline"/>
              <w:rPr>
                <w:rFonts w:ascii="Arial Narrow" w:eastAsia="Calibri" w:hAnsi="Arial Narrow" w:cs="Arial"/>
                <w:b/>
                <w:bCs/>
              </w:rPr>
            </w:pPr>
            <w:r w:rsidRPr="00317915">
              <w:rPr>
                <w:rFonts w:ascii="Arial Narrow" w:eastAsia="Calibri" w:hAnsi="Arial Narrow" w:cs="Arial"/>
                <w:b/>
                <w:bCs/>
              </w:rPr>
              <w:t>mgr inż. Adam Kozłowski</w:t>
            </w:r>
          </w:p>
          <w:p w14:paraId="640FE3D4" w14:textId="77777777" w:rsidR="00F64EB2" w:rsidRPr="00317915" w:rsidRDefault="00F64EB2" w:rsidP="002870D6">
            <w:pPr>
              <w:shd w:val="clear" w:color="auto" w:fill="FFFFFF"/>
              <w:ind w:left="1"/>
              <w:jc w:val="both"/>
              <w:textAlignment w:val="baseline"/>
              <w:rPr>
                <w:rFonts w:ascii="Arial Narrow" w:hAnsi="Arial Narrow" w:cs="Calibri"/>
                <w:color w:val="000000"/>
              </w:rPr>
            </w:pPr>
            <w:r w:rsidRPr="00317915">
              <w:rPr>
                <w:rFonts w:ascii="Arial Narrow" w:eastAsia="Calibri" w:hAnsi="Arial Narrow" w:cs="Arial"/>
                <w:bCs/>
              </w:rPr>
              <w:t>Absolwent Politechniki Śląskiej w Gliwicach. Od 1999 r. pracuje jako inspektor pracy w Państwowej Inspekcji Pracy OIP w Katowicach, gdzie zajmuje się kontrolą podmiotów prowadzących działalnością gospodarczą o profilu budowlanym. Od 15 lat jest wykładowcą w naszym oddziale prowadząc wykłady na kursach przygotowujących do egzaminu na uprawnienia budowlane.</w:t>
            </w:r>
          </w:p>
          <w:p w14:paraId="50A424D7" w14:textId="77777777" w:rsidR="007D4E08" w:rsidRPr="00317915" w:rsidRDefault="00D05254" w:rsidP="00D05254">
            <w:pPr>
              <w:spacing w:before="120" w:after="120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Cs/>
              </w:rPr>
              <w:t>Koszt szkolenia: 600 zł (zw. VAT) druga osoba bonifikata 15%</w:t>
            </w:r>
          </w:p>
        </w:tc>
      </w:tr>
      <w:tr w:rsidR="00C12BFE" w:rsidRPr="00317915" w14:paraId="1D389F10" w14:textId="77777777" w:rsidTr="00561C5F">
        <w:trPr>
          <w:jc w:val="center"/>
        </w:trPr>
        <w:tc>
          <w:tcPr>
            <w:tcW w:w="2297" w:type="dxa"/>
            <w:shd w:val="clear" w:color="auto" w:fill="auto"/>
          </w:tcPr>
          <w:p w14:paraId="07341EF6" w14:textId="77777777" w:rsidR="00C12BFE" w:rsidRPr="00317915" w:rsidRDefault="00C12BFE" w:rsidP="00C12BFE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/>
              </w:rPr>
            </w:pPr>
            <w:r w:rsidRPr="00317915">
              <w:rPr>
                <w:rFonts w:ascii="Arial Narrow" w:eastAsia="Calibri" w:hAnsi="Arial Narrow" w:cs="Arial"/>
                <w:b/>
              </w:rPr>
              <w:t>06.04.2022r.</w:t>
            </w:r>
          </w:p>
          <w:p w14:paraId="7594696E" w14:textId="77777777" w:rsidR="00C12BFE" w:rsidRPr="00317915" w:rsidRDefault="00C12BFE" w:rsidP="00C12BFE">
            <w:pPr>
              <w:spacing w:before="120" w:after="120"/>
              <w:ind w:left="289" w:hanging="289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</w:rPr>
              <w:t>9.00 – 13.00</w:t>
            </w:r>
          </w:p>
          <w:p w14:paraId="599D854A" w14:textId="77777777" w:rsidR="00C12BFE" w:rsidRPr="00317915" w:rsidRDefault="00C12BFE" w:rsidP="00C12BFE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ŚRODA</w:t>
            </w:r>
          </w:p>
        </w:tc>
        <w:tc>
          <w:tcPr>
            <w:tcW w:w="7654" w:type="dxa"/>
            <w:shd w:val="clear" w:color="auto" w:fill="auto"/>
          </w:tcPr>
          <w:p w14:paraId="0B0F4A1E" w14:textId="77777777" w:rsidR="00861DE5" w:rsidRDefault="00C12BFE" w:rsidP="00861DE5">
            <w:pPr>
              <w:spacing w:before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1DE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Niebezpieczny azbest     </w:t>
            </w:r>
          </w:p>
          <w:p w14:paraId="649B1964" w14:textId="77777777" w:rsidR="00C12BFE" w:rsidRPr="00821511" w:rsidRDefault="00821511" w:rsidP="00861DE5">
            <w:pPr>
              <w:spacing w:before="120"/>
              <w:rPr>
                <w:rFonts w:ascii="Arial" w:eastAsia="Calibri" w:hAnsi="Arial" w:cs="Arial"/>
                <w:b/>
                <w:bCs/>
              </w:rPr>
            </w:pPr>
            <w:r w:rsidRPr="00821511">
              <w:rPr>
                <w:rFonts w:ascii="Arial" w:eastAsia="Calibri" w:hAnsi="Arial" w:cs="Arial"/>
                <w:b/>
                <w:bCs/>
              </w:rPr>
              <w:t>mgr inż</w:t>
            </w:r>
            <w:r w:rsidR="00C12BFE" w:rsidRPr="00821511">
              <w:rPr>
                <w:rFonts w:ascii="Arial" w:eastAsia="Calibri" w:hAnsi="Arial" w:cs="Arial"/>
                <w:b/>
                <w:bCs/>
              </w:rPr>
              <w:t>. Mateusz Szturc</w:t>
            </w:r>
          </w:p>
          <w:p w14:paraId="2D2A0FE2" w14:textId="77777777" w:rsidR="00C12BFE" w:rsidRPr="00317915" w:rsidRDefault="00C12BFE" w:rsidP="00C12BFE">
            <w:pPr>
              <w:spacing w:before="120"/>
              <w:rPr>
                <w:rFonts w:ascii="Arial Narrow" w:eastAsia="Calibri" w:hAnsi="Arial Narrow" w:cs="Arial"/>
                <w:bCs/>
              </w:rPr>
            </w:pPr>
            <w:r w:rsidRPr="00317915">
              <w:rPr>
                <w:rFonts w:ascii="Arial Narrow" w:eastAsia="Calibri" w:hAnsi="Arial Narrow" w:cs="Arial"/>
                <w:bCs/>
              </w:rPr>
              <w:t>Koszt szkolenia: Członkowie ŚlOIIB: 100 zł (zw. VAT)</w:t>
            </w:r>
          </w:p>
          <w:p w14:paraId="41B022EC" w14:textId="77777777" w:rsidR="00C12BFE" w:rsidRPr="00317915" w:rsidRDefault="00C12BFE" w:rsidP="00C12BFE">
            <w:pPr>
              <w:spacing w:before="120"/>
              <w:rPr>
                <w:rFonts w:ascii="Arial Narrow" w:eastAsia="Calibri" w:hAnsi="Arial Narrow" w:cs="Arial"/>
                <w:b/>
                <w:bCs/>
                <w:color w:val="00B0F0"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Cs/>
              </w:rPr>
              <w:t xml:space="preserve">                           Pozostali uczestnicy: 190 zł (zw. VAT)</w:t>
            </w:r>
          </w:p>
        </w:tc>
      </w:tr>
    </w:tbl>
    <w:p w14:paraId="203AEECC" w14:textId="77777777" w:rsidR="00317915" w:rsidRPr="00317915" w:rsidRDefault="00317915">
      <w:pPr>
        <w:rPr>
          <w:rFonts w:ascii="Arial Narrow" w:hAnsi="Arial Narrow"/>
        </w:rPr>
      </w:pPr>
    </w:p>
    <w:p w14:paraId="0FE7D49D" w14:textId="77777777" w:rsidR="00317915" w:rsidRPr="00317915" w:rsidRDefault="00317915">
      <w:pPr>
        <w:rPr>
          <w:rFonts w:ascii="Arial Narrow" w:hAnsi="Arial Narrow"/>
        </w:rPr>
      </w:pPr>
    </w:p>
    <w:p w14:paraId="4BD44FF8" w14:textId="77777777" w:rsidR="00317915" w:rsidRPr="00317915" w:rsidRDefault="00317915">
      <w:pPr>
        <w:rPr>
          <w:rFonts w:ascii="Arial Narrow" w:hAnsi="Arial Narrow"/>
        </w:rPr>
      </w:pPr>
    </w:p>
    <w:p w14:paraId="2B0CBB21" w14:textId="5FF68A91" w:rsidR="00317915" w:rsidRDefault="00317915">
      <w:pPr>
        <w:rPr>
          <w:rFonts w:ascii="Arial Narrow" w:hAnsi="Arial Narrow"/>
        </w:rPr>
      </w:pPr>
    </w:p>
    <w:p w14:paraId="102EBB77" w14:textId="1E2699A3" w:rsidR="00875AFF" w:rsidRDefault="00875AFF">
      <w:pPr>
        <w:rPr>
          <w:rFonts w:ascii="Arial Narrow" w:hAnsi="Arial Narrow"/>
        </w:rPr>
      </w:pPr>
    </w:p>
    <w:p w14:paraId="49E0D2B0" w14:textId="77777777" w:rsidR="00875AFF" w:rsidRPr="00317915" w:rsidRDefault="00875AFF">
      <w:pPr>
        <w:rPr>
          <w:rFonts w:ascii="Arial Narrow" w:hAnsi="Arial Narrow"/>
        </w:rPr>
      </w:pPr>
    </w:p>
    <w:p w14:paraId="2273B942" w14:textId="77777777" w:rsidR="00317915" w:rsidRPr="00317915" w:rsidRDefault="00317915">
      <w:pPr>
        <w:rPr>
          <w:rFonts w:ascii="Arial Narrow" w:hAnsi="Arial Narrow"/>
        </w:rPr>
      </w:pPr>
    </w:p>
    <w:p w14:paraId="4C96CB67" w14:textId="77777777" w:rsidR="00317915" w:rsidRPr="00317915" w:rsidRDefault="00317915">
      <w:pPr>
        <w:rPr>
          <w:rFonts w:ascii="Arial Narrow" w:hAnsi="Arial Narrow"/>
        </w:rPr>
      </w:pPr>
    </w:p>
    <w:p w14:paraId="5006119F" w14:textId="77777777" w:rsidR="00317915" w:rsidRPr="00317915" w:rsidRDefault="00317915">
      <w:pPr>
        <w:rPr>
          <w:rFonts w:ascii="Arial Narrow" w:hAnsi="Arial Narrow"/>
        </w:rPr>
      </w:pPr>
    </w:p>
    <w:p w14:paraId="13DEED7C" w14:textId="77777777" w:rsidR="00317915" w:rsidRPr="00317915" w:rsidRDefault="00317915">
      <w:pPr>
        <w:rPr>
          <w:rFonts w:ascii="Arial Narrow" w:hAnsi="Arial Narrow"/>
        </w:rPr>
      </w:pPr>
    </w:p>
    <w:p w14:paraId="6A497706" w14:textId="77777777" w:rsidR="00317915" w:rsidRPr="00317915" w:rsidRDefault="00317915">
      <w:pPr>
        <w:rPr>
          <w:rFonts w:ascii="Arial Narrow" w:hAnsi="Arial Narrow"/>
        </w:rPr>
      </w:pPr>
    </w:p>
    <w:p w14:paraId="1F681E3D" w14:textId="77777777" w:rsidR="00317915" w:rsidRPr="00317915" w:rsidRDefault="00317915">
      <w:pPr>
        <w:rPr>
          <w:rFonts w:ascii="Arial Narrow" w:hAnsi="Arial Narrow"/>
        </w:rPr>
      </w:pPr>
    </w:p>
    <w:p w14:paraId="19CCBD6A" w14:textId="77777777" w:rsidR="00317915" w:rsidRPr="00317915" w:rsidRDefault="00317915">
      <w:pPr>
        <w:rPr>
          <w:rFonts w:ascii="Arial Narrow" w:hAnsi="Arial Narrow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763"/>
      </w:tblGrid>
      <w:tr w:rsidR="00AF7947" w:rsidRPr="00317915" w14:paraId="20A58815" w14:textId="77777777" w:rsidTr="00561C5F">
        <w:trPr>
          <w:jc w:val="center"/>
        </w:trPr>
        <w:tc>
          <w:tcPr>
            <w:tcW w:w="10060" w:type="dxa"/>
            <w:gridSpan w:val="2"/>
            <w:shd w:val="clear" w:color="auto" w:fill="00B0F0"/>
          </w:tcPr>
          <w:p w14:paraId="5E8B4A12" w14:textId="77777777" w:rsidR="00AF7947" w:rsidRPr="00861DE5" w:rsidRDefault="00AF7947" w:rsidP="00861DE5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861DE5">
              <w:rPr>
                <w:rFonts w:ascii="Arial Narrow" w:eastAsia="Calibri" w:hAnsi="Arial Narrow" w:cs="Arial"/>
                <w:b/>
                <w:sz w:val="24"/>
                <w:szCs w:val="24"/>
              </w:rPr>
              <w:t>KWIECIEŃ 2022 r.</w:t>
            </w:r>
          </w:p>
        </w:tc>
      </w:tr>
      <w:tr w:rsidR="001128E0" w:rsidRPr="00317915" w14:paraId="4A9AFEB3" w14:textId="77777777" w:rsidTr="00561C5F">
        <w:trPr>
          <w:jc w:val="center"/>
        </w:trPr>
        <w:tc>
          <w:tcPr>
            <w:tcW w:w="2297" w:type="dxa"/>
            <w:shd w:val="clear" w:color="auto" w:fill="auto"/>
          </w:tcPr>
          <w:p w14:paraId="0962448E" w14:textId="77777777" w:rsidR="001128E0" w:rsidRPr="00317915" w:rsidRDefault="001128E0" w:rsidP="004006F2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1</w:t>
            </w:r>
            <w:r w:rsidR="007D4E08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2</w:t>
            </w: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.04.202</w:t>
            </w:r>
            <w:r w:rsidR="007D4E08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2</w:t>
            </w: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r</w:t>
            </w:r>
            <w:r w:rsidRPr="00317915">
              <w:rPr>
                <w:rFonts w:ascii="Arial Narrow" w:eastAsia="Calibri" w:hAnsi="Arial Narrow" w:cs="Arial"/>
                <w:bCs/>
                <w:sz w:val="24"/>
                <w:szCs w:val="24"/>
              </w:rPr>
              <w:t>.</w:t>
            </w:r>
          </w:p>
          <w:p w14:paraId="19ECB489" w14:textId="77777777" w:rsidR="00A77DB6" w:rsidRPr="00317915" w:rsidRDefault="00A77DB6" w:rsidP="004006F2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wtorek</w:t>
            </w:r>
          </w:p>
          <w:p w14:paraId="28D6A10C" w14:textId="77777777" w:rsidR="001128E0" w:rsidRPr="00317915" w:rsidRDefault="00A77DB6" w:rsidP="004006F2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9.00</w:t>
            </w:r>
            <w:r w:rsidR="00A46333"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–4.00</w:t>
            </w:r>
          </w:p>
          <w:p w14:paraId="4CED0274" w14:textId="77777777" w:rsidR="001128E0" w:rsidRPr="00317915" w:rsidRDefault="001128E0" w:rsidP="004006F2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</w:p>
        </w:tc>
        <w:tc>
          <w:tcPr>
            <w:tcW w:w="7763" w:type="dxa"/>
            <w:shd w:val="clear" w:color="auto" w:fill="auto"/>
          </w:tcPr>
          <w:p w14:paraId="3B8405B7" w14:textId="77777777" w:rsidR="00A46333" w:rsidRPr="00861DE5" w:rsidRDefault="00A46333" w:rsidP="004006F2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61DE5">
              <w:rPr>
                <w:rFonts w:ascii="Arial" w:eastAsia="Calibri" w:hAnsi="Arial" w:cs="Arial"/>
                <w:b/>
                <w:sz w:val="24"/>
                <w:szCs w:val="24"/>
              </w:rPr>
              <w:t>Kontrole okresowe w utrzymaniu obiektów budowlanych po zmianie przepisów Prawa Budowlanego – wymagania, zakres, częstotliwość kontroli.</w:t>
            </w:r>
          </w:p>
          <w:p w14:paraId="52DC14B2" w14:textId="77777777" w:rsidR="00E2748D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 xml:space="preserve">Wprowadzenie do tematu kontroli okresowych obiektów budowlanych </w:t>
            </w:r>
          </w:p>
          <w:p w14:paraId="6012DAFC" w14:textId="77777777" w:rsidR="00E2748D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Należyty stan techniczny obiektu</w:t>
            </w:r>
          </w:p>
          <w:p w14:paraId="4E67EC15" w14:textId="77777777" w:rsidR="00E2748D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Rodzaje zużycia obiektu</w:t>
            </w:r>
          </w:p>
          <w:p w14:paraId="03D8C91C" w14:textId="77777777" w:rsidR="00E2748D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Ocena stanu bezpieczeństwa obiektów budowlanych</w:t>
            </w:r>
          </w:p>
          <w:p w14:paraId="2EA7E4BB" w14:textId="77777777" w:rsidR="00E2748D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Diagnoza obiektu w okresie eksploatacji</w:t>
            </w:r>
          </w:p>
          <w:p w14:paraId="79FE9E31" w14:textId="77777777" w:rsidR="00E2748D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 xml:space="preserve">Kontrole okresowe </w:t>
            </w:r>
          </w:p>
          <w:p w14:paraId="3807A9D9" w14:textId="77777777" w:rsidR="00E2748D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Kontrola roczna obiektu</w:t>
            </w:r>
          </w:p>
          <w:p w14:paraId="190BC0FA" w14:textId="77777777" w:rsidR="00E2748D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Kontrola pięcioletnia</w:t>
            </w:r>
          </w:p>
          <w:p w14:paraId="72F6F3CF" w14:textId="77777777" w:rsidR="00E2748D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Kontrole innych obiektów budowlanych</w:t>
            </w:r>
          </w:p>
          <w:p w14:paraId="06F446DC" w14:textId="77777777" w:rsidR="00E2748D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Kwalifikacje osób przeprowadzających kontrole okresowe</w:t>
            </w:r>
          </w:p>
          <w:p w14:paraId="644F26BC" w14:textId="77777777" w:rsidR="00E2748D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Kontrole okresowe w Rozporządzeniu w sprawie warunków technicznych użytkowania budynków mieszkalnych</w:t>
            </w:r>
          </w:p>
          <w:p w14:paraId="4B8DD8B5" w14:textId="77777777" w:rsidR="00E2748D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Książka obiektu budowlanego w aspekcie kontroli okresowych</w:t>
            </w:r>
          </w:p>
          <w:p w14:paraId="1BBF6C80" w14:textId="77777777" w:rsidR="00E2748D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 xml:space="preserve">Inne kontrole obiektów </w:t>
            </w:r>
          </w:p>
          <w:p w14:paraId="19B22EB0" w14:textId="77777777" w:rsidR="00987AE9" w:rsidRPr="00861DE5" w:rsidRDefault="00E2748D" w:rsidP="00987AE9">
            <w:pPr>
              <w:pStyle w:val="Akapitzlist"/>
              <w:numPr>
                <w:ilvl w:val="0"/>
                <w:numId w:val="20"/>
              </w:numPr>
              <w:ind w:left="601" w:hanging="426"/>
              <w:contextualSpacing w:val="0"/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 xml:space="preserve">Przepisy karne </w:t>
            </w:r>
          </w:p>
          <w:p w14:paraId="63B5D4A7" w14:textId="77777777" w:rsidR="001128E0" w:rsidRPr="00861DE5" w:rsidRDefault="00A46333" w:rsidP="00987AE9">
            <w:pPr>
              <w:spacing w:before="120"/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</w:pPr>
            <w:r w:rsidRPr="00861DE5"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  <w:t>Wykładowca: mgr inż. Małgorzata</w:t>
            </w:r>
            <w:r w:rsidR="00A66E2C" w:rsidRPr="00861DE5"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  <w:t xml:space="preserve"> </w:t>
            </w:r>
            <w:r w:rsidRPr="00861DE5"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  <w:t>Mazur</w:t>
            </w:r>
          </w:p>
          <w:p w14:paraId="51ABE5C8" w14:textId="77777777" w:rsidR="001128E0" w:rsidRPr="00861DE5" w:rsidRDefault="004006F2" w:rsidP="004006F2">
            <w:pPr>
              <w:spacing w:before="120" w:after="120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861DE5">
              <w:rPr>
                <w:rFonts w:ascii="Arial Narrow" w:eastAsia="Calibri" w:hAnsi="Arial Narrow" w:cs="Arial"/>
                <w:sz w:val="24"/>
                <w:szCs w:val="24"/>
              </w:rPr>
              <w:t>Koszt szkolenia: 190 zł (zw. VAT)</w:t>
            </w:r>
          </w:p>
        </w:tc>
      </w:tr>
      <w:tr w:rsidR="00A46333" w:rsidRPr="00317915" w14:paraId="44A49EAD" w14:textId="77777777" w:rsidTr="00561C5F">
        <w:trPr>
          <w:jc w:val="center"/>
        </w:trPr>
        <w:tc>
          <w:tcPr>
            <w:tcW w:w="2297" w:type="dxa"/>
            <w:shd w:val="clear" w:color="auto" w:fill="auto"/>
          </w:tcPr>
          <w:p w14:paraId="3729F916" w14:textId="77777777" w:rsidR="00A46333" w:rsidRPr="00317915" w:rsidRDefault="00A46333" w:rsidP="004006F2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2</w:t>
            </w:r>
            <w:r w:rsidR="00462DC8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7</w:t>
            </w: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.04.202</w:t>
            </w:r>
            <w:r w:rsidR="00462DC8"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2</w:t>
            </w: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r.</w:t>
            </w:r>
          </w:p>
          <w:p w14:paraId="60459596" w14:textId="77777777" w:rsidR="00A77DB6" w:rsidRPr="00317915" w:rsidRDefault="00A77DB6" w:rsidP="004006F2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środa</w:t>
            </w:r>
          </w:p>
          <w:p w14:paraId="6888781A" w14:textId="77777777" w:rsidR="00A46333" w:rsidRPr="00317915" w:rsidRDefault="00462DC8" w:rsidP="004006F2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9.00</w:t>
            </w:r>
            <w:r w:rsidR="00A77DB6"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–</w:t>
            </w: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4.00</w:t>
            </w:r>
          </w:p>
          <w:p w14:paraId="56746AC4" w14:textId="77777777" w:rsidR="00A46333" w:rsidRPr="00317915" w:rsidRDefault="00A46333" w:rsidP="004006F2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</w:tcPr>
          <w:p w14:paraId="4B30BB91" w14:textId="77777777" w:rsidR="00A46333" w:rsidRPr="00861DE5" w:rsidRDefault="00A46333" w:rsidP="00395377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61DE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Place zabaw, również wodne – normy, projektowanie, bezpieczeństwo z uwzględnieniem</w:t>
            </w:r>
            <w:r w:rsidR="00462DC8" w:rsidRPr="00861DE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Covid-19</w:t>
            </w:r>
            <w:r w:rsidR="00462DC8" w:rsidRPr="00861DE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79885C4" w14:textId="77777777" w:rsidR="00D52456" w:rsidRPr="00861DE5" w:rsidRDefault="00D52456" w:rsidP="00D52456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Zagadnienia ogólne</w:t>
            </w:r>
          </w:p>
          <w:p w14:paraId="21506CBF" w14:textId="77777777" w:rsidR="00D52456" w:rsidRPr="00861DE5" w:rsidRDefault="00D52456" w:rsidP="00D52456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Wymagania polskich przepisów</w:t>
            </w:r>
          </w:p>
          <w:p w14:paraId="2568AC3C" w14:textId="77777777" w:rsidR="00D52456" w:rsidRPr="00861DE5" w:rsidRDefault="00D52456" w:rsidP="00D52456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 xml:space="preserve">Prawa i obowiązki organizatorów w zakresie urządzania placu, bezpiecznego użytkowania i jego </w:t>
            </w:r>
            <w:r w:rsidR="00395377" w:rsidRPr="00861DE5">
              <w:rPr>
                <w:rFonts w:ascii="Arial Narrow" w:hAnsi="Arial Narrow" w:cs="Arial"/>
                <w:sz w:val="22"/>
                <w:szCs w:val="22"/>
              </w:rPr>
              <w:t>utrzymania.</w:t>
            </w:r>
          </w:p>
          <w:p w14:paraId="3BA45343" w14:textId="77777777" w:rsidR="00D52456" w:rsidRPr="00861DE5" w:rsidRDefault="00D52456" w:rsidP="00D52456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Zakres regulacji ujęty polską normą pn-en 1176-7:2009</w:t>
            </w:r>
          </w:p>
          <w:p w14:paraId="2A1B0689" w14:textId="77777777" w:rsidR="00D52456" w:rsidRPr="00861DE5" w:rsidRDefault="00D52456" w:rsidP="00D52456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Dostawy, montaż (instalowanie urządzeń)</w:t>
            </w:r>
          </w:p>
          <w:p w14:paraId="69D67D66" w14:textId="77777777" w:rsidR="00D52456" w:rsidRPr="00861DE5" w:rsidRDefault="00D52456" w:rsidP="00D52456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Na placu zabaw – rodzaje urządzeń i ich usytuowanie</w:t>
            </w:r>
          </w:p>
          <w:p w14:paraId="6495A4C5" w14:textId="77777777" w:rsidR="00D52456" w:rsidRPr="00861DE5" w:rsidRDefault="00D52456" w:rsidP="00D52456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Kontrola i utrzymanie</w:t>
            </w:r>
          </w:p>
          <w:p w14:paraId="5BDEF6ED" w14:textId="77777777" w:rsidR="00D52456" w:rsidRPr="00861DE5" w:rsidRDefault="00D52456" w:rsidP="00D52456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Zakres regulacji ujęty polską normą pn-en 1177:2009</w:t>
            </w:r>
          </w:p>
          <w:p w14:paraId="13B3C861" w14:textId="77777777" w:rsidR="00D52456" w:rsidRPr="00861DE5" w:rsidRDefault="00D52456" w:rsidP="00D52456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Nawierzchnie placów zabaw amortyzujących upadki</w:t>
            </w:r>
          </w:p>
          <w:p w14:paraId="731AE263" w14:textId="77777777" w:rsidR="00D52456" w:rsidRPr="00861DE5" w:rsidRDefault="00D52456" w:rsidP="00D52456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Ogólne zasady odpowiedzialności wynikające</w:t>
            </w:r>
          </w:p>
          <w:p w14:paraId="696BF629" w14:textId="77777777" w:rsidR="00D52456" w:rsidRPr="00861DE5" w:rsidRDefault="00D52456" w:rsidP="00D52456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Z prowadzenia działalności związanej</w:t>
            </w:r>
          </w:p>
          <w:p w14:paraId="6DCF6905" w14:textId="77777777" w:rsidR="00D52456" w:rsidRPr="00861DE5" w:rsidRDefault="00D52456" w:rsidP="00D52456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Z funkcjonowaniem placu zabaw</w:t>
            </w:r>
          </w:p>
          <w:p w14:paraId="48FCD4C2" w14:textId="77777777" w:rsidR="00D52456" w:rsidRPr="00317915" w:rsidRDefault="00D52456" w:rsidP="00D52456">
            <w:pPr>
              <w:pStyle w:val="Akapitzlist"/>
              <w:numPr>
                <w:ilvl w:val="0"/>
                <w:numId w:val="22"/>
              </w:numPr>
              <w:rPr>
                <w:rFonts w:ascii="Arial Narrow" w:hAnsi="Arial Narrow" w:cs="Arial"/>
              </w:rPr>
            </w:pPr>
            <w:r w:rsidRPr="00861DE5">
              <w:rPr>
                <w:rFonts w:ascii="Arial Narrow" w:hAnsi="Arial Narrow" w:cs="Arial"/>
                <w:sz w:val="22"/>
                <w:szCs w:val="22"/>
              </w:rPr>
              <w:t>Wskazówki praktyczne</w:t>
            </w:r>
          </w:p>
          <w:p w14:paraId="267AFEB4" w14:textId="77777777" w:rsidR="00A46333" w:rsidRPr="00317915" w:rsidRDefault="00A46333" w:rsidP="00A46333">
            <w:pPr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14:paraId="578A0C44" w14:textId="77777777" w:rsidR="00760AFC" w:rsidRPr="00317915" w:rsidRDefault="00A46333" w:rsidP="00A46333">
            <w:pPr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  <w:t>Wykładowca: mgr inż. Małgorzata Mazur</w:t>
            </w:r>
          </w:p>
          <w:p w14:paraId="6605747A" w14:textId="77777777" w:rsidR="00760AFC" w:rsidRPr="00317915" w:rsidRDefault="00760AFC" w:rsidP="00760AFC">
            <w:pPr>
              <w:spacing w:before="120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Cs/>
                <w:sz w:val="24"/>
                <w:szCs w:val="24"/>
              </w:rPr>
              <w:t>Koszt szkolenia: Członkowie ŚlOIIB: 100 zł (zw. VAT)</w:t>
            </w:r>
          </w:p>
          <w:p w14:paraId="7A525C1C" w14:textId="77777777" w:rsidR="00A46333" w:rsidRPr="00317915" w:rsidRDefault="00760AFC" w:rsidP="004006F2">
            <w:pPr>
              <w:spacing w:after="120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Cs/>
                <w:sz w:val="24"/>
                <w:szCs w:val="24"/>
              </w:rPr>
              <w:t xml:space="preserve">                           Pozostali uczestnicy: 190 zł (zw. VAT)</w:t>
            </w:r>
          </w:p>
        </w:tc>
      </w:tr>
    </w:tbl>
    <w:p w14:paraId="7A681A1A" w14:textId="77777777" w:rsidR="00317915" w:rsidRPr="00317915" w:rsidRDefault="00317915">
      <w:pPr>
        <w:rPr>
          <w:rFonts w:ascii="Arial Narrow" w:hAnsi="Arial Narrow"/>
        </w:rPr>
      </w:pPr>
    </w:p>
    <w:p w14:paraId="06BE4DB0" w14:textId="77777777" w:rsidR="00317915" w:rsidRPr="00317915" w:rsidRDefault="00317915">
      <w:pPr>
        <w:rPr>
          <w:rFonts w:ascii="Arial Narrow" w:hAnsi="Arial Narrow"/>
        </w:rPr>
      </w:pPr>
    </w:p>
    <w:p w14:paraId="4DB6FE54" w14:textId="77777777" w:rsidR="00317915" w:rsidRPr="00317915" w:rsidRDefault="00317915">
      <w:pPr>
        <w:rPr>
          <w:rFonts w:ascii="Arial Narrow" w:hAnsi="Arial Narrow"/>
        </w:rPr>
      </w:pPr>
    </w:p>
    <w:p w14:paraId="0047A87F" w14:textId="77777777" w:rsidR="00317915" w:rsidRPr="00317915" w:rsidRDefault="00317915">
      <w:pPr>
        <w:rPr>
          <w:rFonts w:ascii="Arial Narrow" w:hAnsi="Arial Narrow"/>
        </w:rPr>
      </w:pPr>
    </w:p>
    <w:p w14:paraId="5817CAA8" w14:textId="77777777" w:rsidR="00317915" w:rsidRPr="00317915" w:rsidRDefault="00317915">
      <w:pPr>
        <w:rPr>
          <w:rFonts w:ascii="Arial Narrow" w:hAnsi="Arial Narrow"/>
        </w:rPr>
      </w:pPr>
    </w:p>
    <w:p w14:paraId="23C6638E" w14:textId="77777777" w:rsidR="00317915" w:rsidRPr="00317915" w:rsidRDefault="00317915">
      <w:pPr>
        <w:rPr>
          <w:rFonts w:ascii="Arial Narrow" w:hAnsi="Arial Narrow"/>
        </w:rPr>
      </w:pPr>
    </w:p>
    <w:p w14:paraId="0CE5FC41" w14:textId="77777777" w:rsidR="00317915" w:rsidRPr="00317915" w:rsidRDefault="00317915">
      <w:pPr>
        <w:rPr>
          <w:rFonts w:ascii="Arial Narrow" w:hAnsi="Arial Narrow"/>
        </w:rPr>
      </w:pPr>
    </w:p>
    <w:p w14:paraId="6E0B0FE5" w14:textId="77777777" w:rsidR="00317915" w:rsidRPr="00317915" w:rsidRDefault="00317915">
      <w:pPr>
        <w:rPr>
          <w:rFonts w:ascii="Arial Narrow" w:hAnsi="Arial Narrow"/>
        </w:rPr>
      </w:pPr>
    </w:p>
    <w:p w14:paraId="396DAC91" w14:textId="77777777" w:rsidR="00317915" w:rsidRPr="00317915" w:rsidRDefault="00317915">
      <w:pPr>
        <w:rPr>
          <w:rFonts w:ascii="Arial Narrow" w:hAnsi="Arial Narrow"/>
        </w:rPr>
      </w:pPr>
    </w:p>
    <w:p w14:paraId="3F821190" w14:textId="77777777" w:rsidR="00317915" w:rsidRPr="00317915" w:rsidRDefault="00317915">
      <w:pPr>
        <w:rPr>
          <w:rFonts w:ascii="Arial Narrow" w:hAnsi="Arial Narrow"/>
        </w:rPr>
      </w:pPr>
    </w:p>
    <w:p w14:paraId="7BE8A7D0" w14:textId="77777777" w:rsidR="00317915" w:rsidRPr="00317915" w:rsidRDefault="00317915">
      <w:pPr>
        <w:rPr>
          <w:rFonts w:ascii="Arial Narrow" w:hAnsi="Arial Narrow"/>
        </w:rPr>
      </w:pPr>
    </w:p>
    <w:p w14:paraId="277AC2FC" w14:textId="77777777" w:rsidR="00317915" w:rsidRPr="00317915" w:rsidRDefault="00317915">
      <w:pPr>
        <w:rPr>
          <w:rFonts w:ascii="Arial Narrow" w:hAnsi="Arial Narrow"/>
        </w:rPr>
      </w:pPr>
    </w:p>
    <w:p w14:paraId="2B971118" w14:textId="77777777" w:rsidR="00317915" w:rsidRPr="00317915" w:rsidRDefault="00317915">
      <w:pPr>
        <w:rPr>
          <w:rFonts w:ascii="Arial Narrow" w:hAnsi="Arial Narrow"/>
        </w:rPr>
      </w:pPr>
    </w:p>
    <w:p w14:paraId="5D778D80" w14:textId="77777777" w:rsidR="00317915" w:rsidRPr="00317915" w:rsidRDefault="00317915">
      <w:pPr>
        <w:rPr>
          <w:rFonts w:ascii="Arial Narrow" w:hAnsi="Arial Narrow"/>
        </w:rPr>
      </w:pPr>
    </w:p>
    <w:p w14:paraId="4E7C41CA" w14:textId="77777777" w:rsidR="00821511" w:rsidRDefault="00821511">
      <w:pPr>
        <w:rPr>
          <w:rFonts w:ascii="Arial Narrow" w:hAnsi="Arial Narrow"/>
        </w:rPr>
      </w:pPr>
    </w:p>
    <w:p w14:paraId="0FF4B781" w14:textId="46A1DEF8" w:rsidR="00821511" w:rsidRDefault="00821511">
      <w:pPr>
        <w:rPr>
          <w:rFonts w:ascii="Arial Narrow" w:hAnsi="Arial Narrow"/>
        </w:rPr>
      </w:pPr>
    </w:p>
    <w:p w14:paraId="4AF3BBD7" w14:textId="037A0897" w:rsidR="00561C5F" w:rsidRDefault="00561C5F">
      <w:pPr>
        <w:rPr>
          <w:rFonts w:ascii="Arial Narrow" w:hAnsi="Arial Narrow"/>
        </w:rPr>
      </w:pPr>
    </w:p>
    <w:p w14:paraId="7BA84864" w14:textId="01EE25BC" w:rsidR="00561C5F" w:rsidRDefault="00561C5F">
      <w:pPr>
        <w:rPr>
          <w:rFonts w:ascii="Arial Narrow" w:hAnsi="Arial Narrow"/>
        </w:rPr>
      </w:pPr>
    </w:p>
    <w:tbl>
      <w:tblPr>
        <w:tblStyle w:val="Tabela-Siatka"/>
        <w:tblW w:w="9714" w:type="dxa"/>
        <w:jc w:val="center"/>
        <w:tblLook w:val="04A0" w:firstRow="1" w:lastRow="0" w:firstColumn="1" w:lastColumn="0" w:noHBand="0" w:noVBand="1"/>
      </w:tblPr>
      <w:tblGrid>
        <w:gridCol w:w="5240"/>
        <w:gridCol w:w="4474"/>
      </w:tblGrid>
      <w:tr w:rsidR="00561C5F" w14:paraId="5AFD4556" w14:textId="77777777" w:rsidTr="00D5547B">
        <w:trPr>
          <w:trHeight w:val="567"/>
          <w:jc w:val="center"/>
        </w:trPr>
        <w:tc>
          <w:tcPr>
            <w:tcW w:w="9714" w:type="dxa"/>
            <w:gridSpan w:val="2"/>
            <w:shd w:val="clear" w:color="auto" w:fill="00B0F0"/>
            <w:vAlign w:val="center"/>
          </w:tcPr>
          <w:p w14:paraId="5B3352D3" w14:textId="77777777" w:rsidR="00561C5F" w:rsidRPr="00821511" w:rsidRDefault="00561C5F" w:rsidP="00D5547B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KWIECIEŃ - MAJ 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</w:tc>
      </w:tr>
      <w:tr w:rsidR="00561C5F" w14:paraId="313A7FA6" w14:textId="77777777" w:rsidTr="00D5547B">
        <w:trPr>
          <w:trHeight w:val="804"/>
          <w:jc w:val="center"/>
        </w:trPr>
        <w:tc>
          <w:tcPr>
            <w:tcW w:w="9714" w:type="dxa"/>
            <w:gridSpan w:val="2"/>
            <w:vAlign w:val="center"/>
          </w:tcPr>
          <w:p w14:paraId="4159E888" w14:textId="77777777" w:rsidR="00561C5F" w:rsidRPr="00821511" w:rsidRDefault="00561C5F" w:rsidP="00D5547B">
            <w:pPr>
              <w:spacing w:before="120" w:after="1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21511">
              <w:rPr>
                <w:rFonts w:ascii="Arial" w:hAnsi="Arial" w:cs="Arial"/>
                <w:b/>
                <w:sz w:val="28"/>
                <w:szCs w:val="28"/>
              </w:rPr>
              <w:t>Kurs przygotowujący do egzaminu na uprawnienia budowlane</w:t>
            </w:r>
          </w:p>
        </w:tc>
      </w:tr>
      <w:tr w:rsidR="00561C5F" w14:paraId="34DEEA96" w14:textId="77777777" w:rsidTr="00D5547B">
        <w:trPr>
          <w:trHeight w:val="1157"/>
          <w:jc w:val="center"/>
        </w:trPr>
        <w:tc>
          <w:tcPr>
            <w:tcW w:w="5240" w:type="dxa"/>
            <w:vAlign w:val="center"/>
          </w:tcPr>
          <w:p w14:paraId="2C3FDFC5" w14:textId="77777777" w:rsidR="00561C5F" w:rsidRPr="00821511" w:rsidRDefault="00561C5F" w:rsidP="00D5547B">
            <w:pPr>
              <w:tabs>
                <w:tab w:val="left" w:pos="4140"/>
              </w:tabs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HYBRYDOWY</w:t>
            </w:r>
          </w:p>
          <w:p w14:paraId="29784197" w14:textId="77777777" w:rsidR="00561C5F" w:rsidRPr="00821511" w:rsidRDefault="00561C5F" w:rsidP="00D5547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od piątku do niedzieli</w:t>
            </w:r>
          </w:p>
        </w:tc>
        <w:tc>
          <w:tcPr>
            <w:tcW w:w="4474" w:type="dxa"/>
            <w:vMerge w:val="restart"/>
            <w:vAlign w:val="center"/>
          </w:tcPr>
          <w:p w14:paraId="0578FA1A" w14:textId="77777777" w:rsidR="00561C5F" w:rsidRPr="00821511" w:rsidRDefault="00561C5F" w:rsidP="00D5547B">
            <w:pPr>
              <w:spacing w:before="120" w:after="160"/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  <w:t>w specjalnościach:</w:t>
            </w:r>
          </w:p>
          <w:p w14:paraId="0D1F6C6C" w14:textId="77777777" w:rsidR="00561C5F" w:rsidRPr="00821511" w:rsidRDefault="00561C5F" w:rsidP="00561C5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60"/>
              <w:ind w:left="301" w:hanging="284"/>
              <w:contextualSpacing w:val="0"/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 xml:space="preserve">konstrukcyjno – budowlana </w:t>
            </w:r>
          </w:p>
          <w:p w14:paraId="098F2ED3" w14:textId="77777777" w:rsidR="00561C5F" w:rsidRPr="00821511" w:rsidRDefault="00561C5F" w:rsidP="00561C5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60"/>
              <w:ind w:left="301" w:hanging="284"/>
              <w:contextualSpacing w:val="0"/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>inżynieryjna drogowa</w:t>
            </w:r>
          </w:p>
          <w:p w14:paraId="550401FC" w14:textId="77777777" w:rsidR="00561C5F" w:rsidRPr="00821511" w:rsidRDefault="00561C5F" w:rsidP="00561C5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60"/>
              <w:ind w:left="301" w:hanging="284"/>
              <w:contextualSpacing w:val="0"/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>inżynieryjna mostowa</w:t>
            </w:r>
          </w:p>
          <w:p w14:paraId="15CCF645" w14:textId="77777777" w:rsidR="00561C5F" w:rsidRPr="00821511" w:rsidRDefault="00561C5F" w:rsidP="00561C5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60"/>
              <w:ind w:left="301" w:hanging="284"/>
              <w:contextualSpacing w:val="0"/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>inżynieryjna kolejowa (kolejowe obiekty budowlane i sterowanie ruchem kolejowym)</w:t>
            </w:r>
          </w:p>
          <w:p w14:paraId="731060BF" w14:textId="77777777" w:rsidR="00561C5F" w:rsidRPr="00821511" w:rsidRDefault="00561C5F" w:rsidP="00561C5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60"/>
              <w:ind w:left="301" w:hanging="284"/>
              <w:contextualSpacing w:val="0"/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>inżynieryjna hydrotechniczna</w:t>
            </w:r>
          </w:p>
          <w:p w14:paraId="565C7B9E" w14:textId="77777777" w:rsidR="00561C5F" w:rsidRPr="00821511" w:rsidRDefault="00561C5F" w:rsidP="00561C5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60"/>
              <w:ind w:left="301" w:hanging="284"/>
              <w:contextualSpacing w:val="0"/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>instalacyjna w zakresie sieci, instalacji i urządzeń telekomunikacyjnych</w:t>
            </w:r>
          </w:p>
          <w:p w14:paraId="34FF3C88" w14:textId="77777777" w:rsidR="00561C5F" w:rsidRPr="00821511" w:rsidRDefault="00561C5F" w:rsidP="00561C5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60"/>
              <w:ind w:left="301" w:hanging="284"/>
              <w:contextualSpacing w:val="0"/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>instalacyjna w zakresie sieci, instalacji i urządzeń cieplnych, wentylacyjnych, gazowych, wodociągowych i kanalizacyjnych</w:t>
            </w:r>
          </w:p>
          <w:p w14:paraId="3EC208F8" w14:textId="77777777" w:rsidR="00561C5F" w:rsidRPr="00821511" w:rsidRDefault="00561C5F" w:rsidP="00561C5F">
            <w:pPr>
              <w:pStyle w:val="Akapitzlist"/>
              <w:numPr>
                <w:ilvl w:val="0"/>
                <w:numId w:val="44"/>
              </w:numPr>
              <w:tabs>
                <w:tab w:val="left" w:pos="4140"/>
              </w:tabs>
              <w:spacing w:after="160"/>
              <w:ind w:left="301" w:hanging="284"/>
              <w:contextualSpacing w:val="0"/>
              <w:rPr>
                <w:rFonts w:ascii="Arial Narrow" w:hAnsi="Arial Narrow" w:cs="Arial"/>
                <w:b/>
                <w:color w:val="2E74B5" w:themeColor="accent5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>instalacyjna w zakresie sieci, instalacji i urządzeń elektrycznych i elektroenergetycznych</w:t>
            </w:r>
          </w:p>
        </w:tc>
      </w:tr>
      <w:tr w:rsidR="00561C5F" w14:paraId="55029FAD" w14:textId="77777777" w:rsidTr="00D5547B">
        <w:trPr>
          <w:trHeight w:val="1568"/>
          <w:jc w:val="center"/>
        </w:trPr>
        <w:tc>
          <w:tcPr>
            <w:tcW w:w="5240" w:type="dxa"/>
            <w:vAlign w:val="center"/>
          </w:tcPr>
          <w:p w14:paraId="66DA43D2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  <w:t xml:space="preserve">TERMIN:        </w:t>
            </w: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 xml:space="preserve">8 ÷ 10 kwiecień </w:t>
            </w:r>
          </w:p>
          <w:p w14:paraId="5E68CC7E" w14:textId="77777777" w:rsidR="00561C5F" w:rsidRPr="00821511" w:rsidRDefault="00561C5F" w:rsidP="00D5547B">
            <w:pPr>
              <w:tabs>
                <w:tab w:val="left" w:pos="4140"/>
              </w:tabs>
              <w:ind w:left="1096"/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 xml:space="preserve">     22 ÷ 24 kwiecień </w:t>
            </w:r>
          </w:p>
          <w:p w14:paraId="7579EB9E" w14:textId="77777777" w:rsidR="00561C5F" w:rsidRPr="00821511" w:rsidRDefault="00561C5F" w:rsidP="00D5547B">
            <w:pPr>
              <w:tabs>
                <w:tab w:val="left" w:pos="4140"/>
              </w:tabs>
              <w:ind w:left="1096"/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 xml:space="preserve">       6 ÷  8 maj </w:t>
            </w:r>
          </w:p>
          <w:p w14:paraId="6150F12D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 xml:space="preserve">                   13 ÷ 15 maj </w:t>
            </w:r>
          </w:p>
        </w:tc>
        <w:tc>
          <w:tcPr>
            <w:tcW w:w="4474" w:type="dxa"/>
            <w:vMerge/>
          </w:tcPr>
          <w:p w14:paraId="79413106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561C5F" w14:paraId="026EC433" w14:textId="77777777" w:rsidTr="00D5547B">
        <w:trPr>
          <w:trHeight w:val="1458"/>
          <w:jc w:val="center"/>
        </w:trPr>
        <w:tc>
          <w:tcPr>
            <w:tcW w:w="5240" w:type="dxa"/>
            <w:vAlign w:val="center"/>
          </w:tcPr>
          <w:p w14:paraId="60B48A49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 xml:space="preserve">Zajęcia </w:t>
            </w:r>
            <w:r w:rsidRPr="00821511"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  <w:t>(od 9</w:t>
            </w:r>
            <w:r w:rsidRPr="00821511">
              <w:rPr>
                <w:rFonts w:ascii="Arial Narrow" w:hAnsi="Arial Narrow" w:cs="Arial"/>
                <w:color w:val="323E4F" w:themeColor="text2" w:themeShade="BF"/>
                <w:sz w:val="28"/>
                <w:szCs w:val="28"/>
                <w:u w:val="single"/>
                <w:vertAlign w:val="superscript"/>
              </w:rPr>
              <w:t>00</w:t>
            </w:r>
            <w:r w:rsidRPr="00821511"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  <w:t xml:space="preserve"> do 19</w:t>
            </w:r>
            <w:r w:rsidRPr="00821511">
              <w:rPr>
                <w:rFonts w:ascii="Arial Narrow" w:hAnsi="Arial Narrow" w:cs="Arial"/>
                <w:color w:val="323E4F" w:themeColor="text2" w:themeShade="BF"/>
                <w:sz w:val="28"/>
                <w:szCs w:val="28"/>
                <w:u w:val="single"/>
                <w:vertAlign w:val="superscript"/>
              </w:rPr>
              <w:t>00</w:t>
            </w:r>
            <w:r w:rsidRPr="00821511"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  <w:t>)</w:t>
            </w: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 xml:space="preserve"> prowadzone stacjonarnie</w:t>
            </w:r>
            <w:r w:rsidRPr="00821511"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  <w:t xml:space="preserve"> </w:t>
            </w:r>
          </w:p>
          <w:p w14:paraId="0929F594" w14:textId="77777777" w:rsidR="00561C5F" w:rsidRPr="00821511" w:rsidRDefault="00561C5F" w:rsidP="00D5547B">
            <w:pPr>
              <w:tabs>
                <w:tab w:val="left" w:pos="4140"/>
              </w:tabs>
              <w:spacing w:after="120"/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  <w:t>Katowice, Podgórna 4</w:t>
            </w:r>
          </w:p>
          <w:p w14:paraId="29BEE730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  <w:t xml:space="preserve">lub </w:t>
            </w:r>
            <w:r w:rsidRPr="00821511">
              <w:rPr>
                <w:rFonts w:ascii="Arial Narrow" w:hAnsi="Arial Narrow" w:cs="Arial"/>
                <w:b/>
                <w:color w:val="323E4F" w:themeColor="text2" w:themeShade="BF"/>
                <w:sz w:val="28"/>
                <w:szCs w:val="28"/>
              </w:rPr>
              <w:t>on-line korzystając z platformy MS Teams</w:t>
            </w:r>
          </w:p>
          <w:p w14:paraId="1BB7EDAA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  <w:t>(15.05.2022 – wyłącznie stacjonarnie)</w:t>
            </w: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 xml:space="preserve"> </w:t>
            </w:r>
          </w:p>
        </w:tc>
        <w:tc>
          <w:tcPr>
            <w:tcW w:w="4474" w:type="dxa"/>
            <w:vMerge/>
          </w:tcPr>
          <w:p w14:paraId="7A254256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561C5F" w14:paraId="1F826BFE" w14:textId="77777777" w:rsidTr="00D5547B">
        <w:trPr>
          <w:trHeight w:val="1190"/>
          <w:jc w:val="center"/>
        </w:trPr>
        <w:tc>
          <w:tcPr>
            <w:tcW w:w="5240" w:type="dxa"/>
            <w:vAlign w:val="center"/>
          </w:tcPr>
          <w:p w14:paraId="6E697BD1" w14:textId="77777777" w:rsidR="00561C5F" w:rsidRPr="00821511" w:rsidRDefault="00561C5F" w:rsidP="00D5547B">
            <w:pPr>
              <w:tabs>
                <w:tab w:val="left" w:pos="4140"/>
              </w:tabs>
              <w:jc w:val="center"/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STACJONARNY</w:t>
            </w:r>
          </w:p>
          <w:p w14:paraId="5FBFEFF8" w14:textId="77777777" w:rsidR="00561C5F" w:rsidRPr="00821511" w:rsidRDefault="00561C5F" w:rsidP="00D5547B">
            <w:pPr>
              <w:tabs>
                <w:tab w:val="left" w:pos="4140"/>
              </w:tabs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color w:val="FF0000"/>
                <w:sz w:val="28"/>
                <w:szCs w:val="28"/>
              </w:rPr>
              <w:t>od poniedziałku do niedzieli</w:t>
            </w:r>
          </w:p>
        </w:tc>
        <w:tc>
          <w:tcPr>
            <w:tcW w:w="4474" w:type="dxa"/>
            <w:vMerge/>
          </w:tcPr>
          <w:p w14:paraId="6165F55A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561C5F" w14:paraId="6A1B9047" w14:textId="77777777" w:rsidTr="00D5547B">
        <w:trPr>
          <w:trHeight w:val="917"/>
          <w:jc w:val="center"/>
        </w:trPr>
        <w:tc>
          <w:tcPr>
            <w:tcW w:w="5240" w:type="dxa"/>
            <w:vAlign w:val="center"/>
          </w:tcPr>
          <w:p w14:paraId="6975B122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  <w:t xml:space="preserve">TERMIN:       </w:t>
            </w: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 xml:space="preserve">4 ÷ 6 maj </w:t>
            </w:r>
          </w:p>
          <w:p w14:paraId="63195897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 xml:space="preserve">                    9 ÷ 15 maj </w:t>
            </w:r>
          </w:p>
        </w:tc>
        <w:tc>
          <w:tcPr>
            <w:tcW w:w="4474" w:type="dxa"/>
            <w:vMerge/>
          </w:tcPr>
          <w:p w14:paraId="5E6880A1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561C5F" w14:paraId="39917864" w14:textId="77777777" w:rsidTr="00D5547B">
        <w:trPr>
          <w:trHeight w:val="790"/>
          <w:jc w:val="center"/>
        </w:trPr>
        <w:tc>
          <w:tcPr>
            <w:tcW w:w="5240" w:type="dxa"/>
            <w:vAlign w:val="center"/>
          </w:tcPr>
          <w:p w14:paraId="3E7AF44C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 xml:space="preserve">Zajęcia </w:t>
            </w:r>
            <w:r w:rsidRPr="00821511">
              <w:rPr>
                <w:rFonts w:ascii="Arial Narrow" w:hAnsi="Arial Narrow" w:cs="Arial"/>
                <w:bCs/>
                <w:color w:val="323E4F" w:themeColor="text2" w:themeShade="BF"/>
                <w:sz w:val="28"/>
                <w:szCs w:val="28"/>
              </w:rPr>
              <w:t>(od 8</w:t>
            </w:r>
            <w:r w:rsidRPr="00821511">
              <w:rPr>
                <w:rFonts w:ascii="Arial Narrow" w:hAnsi="Arial Narrow" w:cs="Arial"/>
                <w:bCs/>
                <w:color w:val="323E4F" w:themeColor="text2" w:themeShade="BF"/>
                <w:sz w:val="28"/>
                <w:szCs w:val="28"/>
                <w:u w:val="single"/>
                <w:vertAlign w:val="superscript"/>
              </w:rPr>
              <w:t>00</w:t>
            </w:r>
            <w:r w:rsidRPr="00821511">
              <w:rPr>
                <w:rFonts w:ascii="Arial Narrow" w:hAnsi="Arial Narrow" w:cs="Arial"/>
                <w:bCs/>
                <w:color w:val="323E4F" w:themeColor="text2" w:themeShade="BF"/>
                <w:sz w:val="28"/>
                <w:szCs w:val="28"/>
              </w:rPr>
              <w:t xml:space="preserve"> do 17 </w:t>
            </w:r>
            <w:r w:rsidRPr="00821511">
              <w:rPr>
                <w:rFonts w:ascii="Arial Narrow" w:hAnsi="Arial Narrow" w:cs="Arial"/>
                <w:bCs/>
                <w:color w:val="323E4F" w:themeColor="text2" w:themeShade="BF"/>
                <w:sz w:val="28"/>
                <w:szCs w:val="28"/>
                <w:u w:val="single"/>
                <w:vertAlign w:val="superscript"/>
              </w:rPr>
              <w:t>00</w:t>
            </w:r>
            <w:r w:rsidRPr="00821511">
              <w:rPr>
                <w:rFonts w:ascii="Arial Narrow" w:hAnsi="Arial Narrow" w:cs="Arial"/>
                <w:bCs/>
                <w:color w:val="323E4F" w:themeColor="text2" w:themeShade="BF"/>
                <w:sz w:val="28"/>
                <w:szCs w:val="28"/>
              </w:rPr>
              <w:t xml:space="preserve">) </w:t>
            </w:r>
            <w:r w:rsidRPr="00821511">
              <w:rPr>
                <w:rFonts w:ascii="Arial Narrow" w:hAnsi="Arial Narrow" w:cs="Arial"/>
                <w:b/>
                <w:bCs/>
                <w:color w:val="323E4F" w:themeColor="text2" w:themeShade="BF"/>
                <w:sz w:val="28"/>
                <w:szCs w:val="28"/>
              </w:rPr>
              <w:t>prowadzone stacjonarnie</w:t>
            </w:r>
          </w:p>
          <w:p w14:paraId="0DFACECB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</w:pPr>
            <w:r w:rsidRPr="00821511">
              <w:rPr>
                <w:rFonts w:ascii="Arial Narrow" w:hAnsi="Arial Narrow" w:cs="Arial"/>
                <w:color w:val="323E4F" w:themeColor="text2" w:themeShade="BF"/>
                <w:sz w:val="28"/>
                <w:szCs w:val="28"/>
              </w:rPr>
              <w:t>Katowice, ul. Podgórna 4</w:t>
            </w:r>
          </w:p>
        </w:tc>
        <w:tc>
          <w:tcPr>
            <w:tcW w:w="4474" w:type="dxa"/>
            <w:vMerge/>
          </w:tcPr>
          <w:p w14:paraId="69DC0AA6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561C5F" w14:paraId="384A27B5" w14:textId="77777777" w:rsidTr="00D5547B">
        <w:trPr>
          <w:trHeight w:val="790"/>
          <w:jc w:val="center"/>
        </w:trPr>
        <w:tc>
          <w:tcPr>
            <w:tcW w:w="9714" w:type="dxa"/>
            <w:gridSpan w:val="2"/>
            <w:vAlign w:val="center"/>
          </w:tcPr>
          <w:p w14:paraId="1CC4785C" w14:textId="77777777" w:rsidR="00561C5F" w:rsidRPr="00821511" w:rsidRDefault="00561C5F" w:rsidP="00D5547B">
            <w:pPr>
              <w:tabs>
                <w:tab w:val="left" w:pos="4140"/>
              </w:tabs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eastAsia="Calibri" w:hAnsi="Arial Narrow" w:cs="Arial"/>
                <w:sz w:val="24"/>
                <w:szCs w:val="24"/>
              </w:rPr>
              <w:t>Koszt szkolenia: 1 80</w:t>
            </w:r>
            <w:r w:rsidRPr="00861DE5">
              <w:rPr>
                <w:rFonts w:ascii="Arial Narrow" w:eastAsia="Calibri" w:hAnsi="Arial Narrow" w:cs="Arial"/>
                <w:sz w:val="24"/>
                <w:szCs w:val="24"/>
              </w:rPr>
              <w:t>0 zł (zw. VAT)</w:t>
            </w:r>
          </w:p>
        </w:tc>
      </w:tr>
    </w:tbl>
    <w:p w14:paraId="282A4516" w14:textId="78A921C7" w:rsidR="00561C5F" w:rsidRDefault="00561C5F">
      <w:pPr>
        <w:rPr>
          <w:rFonts w:ascii="Arial Narrow" w:hAnsi="Arial Narrow"/>
        </w:rPr>
      </w:pPr>
    </w:p>
    <w:p w14:paraId="0B81B666" w14:textId="7789F86E" w:rsidR="00561C5F" w:rsidRDefault="00561C5F">
      <w:pPr>
        <w:rPr>
          <w:rFonts w:ascii="Arial Narrow" w:hAnsi="Arial Narrow"/>
        </w:rPr>
      </w:pPr>
    </w:p>
    <w:p w14:paraId="030C8495" w14:textId="1246FBE8" w:rsidR="00561C5F" w:rsidRDefault="00561C5F">
      <w:pPr>
        <w:rPr>
          <w:rFonts w:ascii="Arial Narrow" w:hAnsi="Arial Narrow"/>
        </w:rPr>
      </w:pPr>
    </w:p>
    <w:p w14:paraId="483ABA77" w14:textId="10104724" w:rsidR="00561C5F" w:rsidRDefault="00561C5F">
      <w:pPr>
        <w:rPr>
          <w:rFonts w:ascii="Arial Narrow" w:hAnsi="Arial Narrow"/>
        </w:rPr>
      </w:pPr>
    </w:p>
    <w:p w14:paraId="5B85F6BC" w14:textId="3D576F27" w:rsidR="00561C5F" w:rsidRDefault="00561C5F">
      <w:pPr>
        <w:rPr>
          <w:rFonts w:ascii="Arial Narrow" w:hAnsi="Arial Narrow"/>
        </w:rPr>
      </w:pPr>
    </w:p>
    <w:p w14:paraId="5E4FF160" w14:textId="3BEBD148" w:rsidR="00561C5F" w:rsidRDefault="00561C5F">
      <w:pPr>
        <w:rPr>
          <w:rFonts w:ascii="Arial Narrow" w:hAnsi="Arial Narrow"/>
        </w:rPr>
      </w:pPr>
    </w:p>
    <w:p w14:paraId="60C89617" w14:textId="0A32CF85" w:rsidR="00561C5F" w:rsidRDefault="00561C5F">
      <w:pPr>
        <w:rPr>
          <w:rFonts w:ascii="Arial Narrow" w:hAnsi="Arial Narrow"/>
        </w:rPr>
      </w:pPr>
    </w:p>
    <w:p w14:paraId="5A4FC8A7" w14:textId="41D1965E" w:rsidR="00561C5F" w:rsidRDefault="00561C5F">
      <w:pPr>
        <w:rPr>
          <w:rFonts w:ascii="Arial Narrow" w:hAnsi="Arial Narrow"/>
        </w:rPr>
      </w:pPr>
    </w:p>
    <w:p w14:paraId="20827CFA" w14:textId="49013AB7" w:rsidR="00561C5F" w:rsidRDefault="00561C5F">
      <w:pPr>
        <w:rPr>
          <w:rFonts w:ascii="Arial Narrow" w:hAnsi="Arial Narrow"/>
        </w:rPr>
      </w:pPr>
    </w:p>
    <w:p w14:paraId="4F366BA6" w14:textId="75CCB218" w:rsidR="00561C5F" w:rsidRDefault="00561C5F">
      <w:pPr>
        <w:rPr>
          <w:rFonts w:ascii="Arial Narrow" w:hAnsi="Arial Narrow"/>
        </w:rPr>
      </w:pPr>
    </w:p>
    <w:p w14:paraId="48D9270C" w14:textId="4DBBD997" w:rsidR="00561C5F" w:rsidRDefault="00561C5F">
      <w:pPr>
        <w:rPr>
          <w:rFonts w:ascii="Arial Narrow" w:hAnsi="Arial Narrow"/>
        </w:rPr>
      </w:pPr>
    </w:p>
    <w:p w14:paraId="3A9754B7" w14:textId="5A99C8AB" w:rsidR="00561C5F" w:rsidRDefault="00561C5F">
      <w:pPr>
        <w:rPr>
          <w:rFonts w:ascii="Arial Narrow" w:hAnsi="Arial Narrow"/>
        </w:rPr>
      </w:pPr>
    </w:p>
    <w:p w14:paraId="58B4404E" w14:textId="1613D7AA" w:rsidR="00561C5F" w:rsidRDefault="00561C5F">
      <w:pPr>
        <w:rPr>
          <w:rFonts w:ascii="Arial Narrow" w:hAnsi="Arial Narrow"/>
        </w:rPr>
      </w:pPr>
    </w:p>
    <w:p w14:paraId="12455ABE" w14:textId="09B6F787" w:rsidR="00561C5F" w:rsidRDefault="00561C5F">
      <w:pPr>
        <w:rPr>
          <w:rFonts w:ascii="Arial Narrow" w:hAnsi="Arial Narrow"/>
        </w:rPr>
      </w:pPr>
    </w:p>
    <w:p w14:paraId="4B42BAFA" w14:textId="5A0BE6DB" w:rsidR="00561C5F" w:rsidRDefault="00561C5F">
      <w:pPr>
        <w:rPr>
          <w:rFonts w:ascii="Arial Narrow" w:hAnsi="Arial Narrow"/>
        </w:rPr>
      </w:pPr>
    </w:p>
    <w:p w14:paraId="15A437D4" w14:textId="57FE7271" w:rsidR="00561C5F" w:rsidRDefault="00561C5F">
      <w:pPr>
        <w:rPr>
          <w:rFonts w:ascii="Arial Narrow" w:hAnsi="Arial Narrow"/>
        </w:rPr>
      </w:pPr>
    </w:p>
    <w:p w14:paraId="57793C41" w14:textId="61097655" w:rsidR="00561C5F" w:rsidRDefault="00561C5F">
      <w:pPr>
        <w:rPr>
          <w:rFonts w:ascii="Arial Narrow" w:hAnsi="Arial Narrow"/>
        </w:rPr>
      </w:pPr>
    </w:p>
    <w:p w14:paraId="430D8A39" w14:textId="797C8365" w:rsidR="00561C5F" w:rsidRDefault="00561C5F">
      <w:pPr>
        <w:rPr>
          <w:rFonts w:ascii="Arial Narrow" w:hAnsi="Arial Narrow"/>
        </w:rPr>
      </w:pPr>
    </w:p>
    <w:p w14:paraId="38C9BFF7" w14:textId="2ED62D64" w:rsidR="00561C5F" w:rsidRDefault="00561C5F">
      <w:pPr>
        <w:rPr>
          <w:rFonts w:ascii="Arial Narrow" w:hAnsi="Arial Narrow"/>
        </w:rPr>
      </w:pPr>
    </w:p>
    <w:p w14:paraId="699813D1" w14:textId="0A3D2580" w:rsidR="00561C5F" w:rsidRDefault="00561C5F">
      <w:pPr>
        <w:rPr>
          <w:rFonts w:ascii="Arial Narrow" w:hAnsi="Arial Narrow"/>
        </w:rPr>
      </w:pPr>
    </w:p>
    <w:p w14:paraId="66D45A8B" w14:textId="7BA2656D" w:rsidR="00561C5F" w:rsidRDefault="00561C5F">
      <w:pPr>
        <w:rPr>
          <w:rFonts w:ascii="Arial Narrow" w:hAnsi="Arial Narrow"/>
        </w:rPr>
      </w:pPr>
    </w:p>
    <w:p w14:paraId="201A0C1F" w14:textId="224FCF1D" w:rsidR="00561C5F" w:rsidRDefault="00561C5F">
      <w:pPr>
        <w:rPr>
          <w:rFonts w:ascii="Arial Narrow" w:hAnsi="Arial Narrow"/>
        </w:rPr>
      </w:pPr>
    </w:p>
    <w:p w14:paraId="6AC95ACF" w14:textId="49AD97C8" w:rsidR="00561C5F" w:rsidRDefault="00561C5F">
      <w:pPr>
        <w:rPr>
          <w:rFonts w:ascii="Arial Narrow" w:hAnsi="Arial Narrow"/>
        </w:rPr>
      </w:pPr>
    </w:p>
    <w:p w14:paraId="23A4B2BE" w14:textId="0069E9C3" w:rsidR="00561C5F" w:rsidRDefault="00561C5F">
      <w:pPr>
        <w:rPr>
          <w:rFonts w:ascii="Arial Narrow" w:hAnsi="Arial Narrow"/>
        </w:rPr>
      </w:pPr>
    </w:p>
    <w:p w14:paraId="7A397CEF" w14:textId="77777777" w:rsidR="00561C5F" w:rsidRDefault="00561C5F">
      <w:pPr>
        <w:rPr>
          <w:rFonts w:ascii="Arial Narrow" w:hAnsi="Arial Narrow"/>
        </w:rPr>
      </w:pPr>
    </w:p>
    <w:p w14:paraId="3A309087" w14:textId="264AA9C8" w:rsidR="00821511" w:rsidRDefault="00821511">
      <w:pPr>
        <w:rPr>
          <w:rFonts w:ascii="Arial Narrow" w:hAnsi="Arial Narrow"/>
        </w:rPr>
      </w:pPr>
    </w:p>
    <w:p w14:paraId="19602178" w14:textId="17F0BAD5" w:rsidR="006A3F78" w:rsidRDefault="006A3F78">
      <w:pPr>
        <w:rPr>
          <w:rFonts w:ascii="Arial Narrow" w:hAnsi="Arial Narrow"/>
        </w:rPr>
      </w:pPr>
    </w:p>
    <w:p w14:paraId="093C46BD" w14:textId="77777777" w:rsidR="006A3F78" w:rsidRPr="00317915" w:rsidRDefault="006A3F78">
      <w:pPr>
        <w:rPr>
          <w:rFonts w:ascii="Arial Narrow" w:hAnsi="Arial Narrow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7513"/>
      </w:tblGrid>
      <w:tr w:rsidR="00AF7947" w:rsidRPr="00317915" w14:paraId="5834B3F0" w14:textId="77777777" w:rsidTr="00561C5F">
        <w:tc>
          <w:tcPr>
            <w:tcW w:w="9810" w:type="dxa"/>
            <w:gridSpan w:val="2"/>
            <w:shd w:val="clear" w:color="auto" w:fill="A8D08D"/>
          </w:tcPr>
          <w:p w14:paraId="74255B83" w14:textId="77777777" w:rsidR="00AF7947" w:rsidRPr="00317915" w:rsidRDefault="00AF7947" w:rsidP="000F7102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MAJ 2022r.</w:t>
            </w:r>
          </w:p>
        </w:tc>
      </w:tr>
      <w:tr w:rsidR="003435B5" w:rsidRPr="00317915" w14:paraId="4682A258" w14:textId="77777777" w:rsidTr="00561C5F">
        <w:tc>
          <w:tcPr>
            <w:tcW w:w="2297" w:type="dxa"/>
            <w:shd w:val="clear" w:color="auto" w:fill="auto"/>
          </w:tcPr>
          <w:p w14:paraId="78E7E80F" w14:textId="77777777" w:rsidR="003435B5" w:rsidRPr="00317915" w:rsidRDefault="003435B5" w:rsidP="00F3414E">
            <w:pPr>
              <w:spacing w:before="120" w:after="120"/>
              <w:jc w:val="center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bookmarkStart w:id="1" w:name="_Hlk532799442"/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18-22.05.2022r</w:t>
            </w:r>
          </w:p>
          <w:p w14:paraId="73BE7A89" w14:textId="77777777" w:rsidR="003435B5" w:rsidRPr="00317915" w:rsidRDefault="003435B5" w:rsidP="00F3414E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środa 16.00-20.00</w:t>
            </w:r>
          </w:p>
          <w:p w14:paraId="6D6FD9F8" w14:textId="77777777" w:rsidR="003435B5" w:rsidRPr="00317915" w:rsidRDefault="003435B5" w:rsidP="00F3414E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czwartek 16.00-20.00</w:t>
            </w:r>
          </w:p>
          <w:p w14:paraId="7709F733" w14:textId="77777777" w:rsidR="003435B5" w:rsidRPr="00317915" w:rsidRDefault="003435B5" w:rsidP="00F3414E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piątek 16.00-20.00</w:t>
            </w:r>
          </w:p>
          <w:p w14:paraId="545D6653" w14:textId="77777777" w:rsidR="003435B5" w:rsidRPr="00317915" w:rsidRDefault="003435B5" w:rsidP="00F3414E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sobota 8.00-16.00</w:t>
            </w:r>
          </w:p>
          <w:p w14:paraId="1E2B4F4D" w14:textId="77777777" w:rsidR="003435B5" w:rsidRPr="00317915" w:rsidRDefault="003435B5" w:rsidP="00F3414E">
            <w:pPr>
              <w:spacing w:before="120" w:after="120"/>
              <w:jc w:val="center"/>
              <w:rPr>
                <w:rFonts w:ascii="Arial Narrow" w:eastAsia="Calibri" w:hAnsi="Arial Narrow" w:cs="Arial"/>
                <w:b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bCs/>
                <w:sz w:val="22"/>
                <w:szCs w:val="22"/>
              </w:rPr>
              <w:t>niedziela 8.00-16.00</w:t>
            </w:r>
          </w:p>
          <w:p w14:paraId="7E8E0BF2" w14:textId="77777777" w:rsidR="003435B5" w:rsidRPr="00317915" w:rsidRDefault="003435B5" w:rsidP="00A14574">
            <w:pPr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2A6D2DFD" w14:textId="77777777" w:rsidR="003435B5" w:rsidRPr="00861DE5" w:rsidRDefault="003435B5" w:rsidP="00CA799F">
            <w:pPr>
              <w:spacing w:before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61DE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Szkolenie branżowe – WARSZTATY </w:t>
            </w:r>
          </w:p>
          <w:p w14:paraId="398A0C1E" w14:textId="5D0FEA71" w:rsidR="003435B5" w:rsidRPr="00861DE5" w:rsidRDefault="003435B5" w:rsidP="00CA799F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61DE5">
              <w:rPr>
                <w:rFonts w:ascii="Arial" w:eastAsia="Calibri" w:hAnsi="Arial" w:cs="Arial"/>
                <w:sz w:val="24"/>
                <w:szCs w:val="24"/>
              </w:rPr>
              <w:t>przygotowujące do egzaminu ustnego na uprawnienia budowlane w</w:t>
            </w:r>
            <w:r w:rsidR="00561C5F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00861DE5">
              <w:rPr>
                <w:rFonts w:ascii="Arial" w:eastAsia="Calibri" w:hAnsi="Arial" w:cs="Arial"/>
                <w:sz w:val="24"/>
                <w:szCs w:val="24"/>
              </w:rPr>
              <w:t>specjalności konstrukcyjno-budowlanej</w:t>
            </w:r>
          </w:p>
          <w:p w14:paraId="7FFFA021" w14:textId="77777777" w:rsidR="00CB187C" w:rsidRPr="00861DE5" w:rsidRDefault="00CB187C" w:rsidP="00861DE5">
            <w:pPr>
              <w:pStyle w:val="Bezodstpw"/>
              <w:numPr>
                <w:ilvl w:val="0"/>
                <w:numId w:val="30"/>
              </w:numPr>
              <w:ind w:left="572" w:hanging="284"/>
              <w:rPr>
                <w:rFonts w:ascii="Arial Narrow" w:hAnsi="Arial Narrow" w:cs="Arial"/>
                <w:bCs/>
              </w:rPr>
            </w:pPr>
            <w:r w:rsidRPr="00861DE5">
              <w:rPr>
                <w:rFonts w:ascii="Arial Narrow" w:hAnsi="Arial Narrow" w:cs="Arial"/>
                <w:bCs/>
              </w:rPr>
              <w:t>Wprowadzenie</w:t>
            </w:r>
          </w:p>
          <w:p w14:paraId="0CAF0BE6" w14:textId="77777777" w:rsidR="00CB187C" w:rsidRPr="00861DE5" w:rsidRDefault="00CB187C" w:rsidP="00861DE5">
            <w:pPr>
              <w:pStyle w:val="Bezodstpw"/>
              <w:numPr>
                <w:ilvl w:val="0"/>
                <w:numId w:val="30"/>
              </w:numPr>
              <w:ind w:left="572" w:hanging="284"/>
              <w:rPr>
                <w:rFonts w:ascii="Arial Narrow" w:hAnsi="Arial Narrow" w:cs="Arial"/>
                <w:bCs/>
              </w:rPr>
            </w:pPr>
            <w:r w:rsidRPr="00861DE5">
              <w:rPr>
                <w:rFonts w:ascii="Arial Narrow" w:hAnsi="Arial Narrow" w:cs="Arial"/>
                <w:bCs/>
              </w:rPr>
              <w:t>Podstawy wytrzymałości materiałów i statyki budowli</w:t>
            </w:r>
          </w:p>
          <w:p w14:paraId="32683E69" w14:textId="77777777" w:rsidR="00CB187C" w:rsidRPr="00861DE5" w:rsidRDefault="00CB187C" w:rsidP="00861DE5">
            <w:pPr>
              <w:pStyle w:val="Bezodstpw"/>
              <w:numPr>
                <w:ilvl w:val="0"/>
                <w:numId w:val="30"/>
              </w:numPr>
              <w:ind w:left="572" w:hanging="284"/>
              <w:rPr>
                <w:rFonts w:ascii="Arial Narrow" w:hAnsi="Arial Narrow" w:cs="Arial"/>
                <w:bCs/>
              </w:rPr>
            </w:pPr>
            <w:r w:rsidRPr="00861DE5">
              <w:rPr>
                <w:rFonts w:ascii="Arial Narrow" w:hAnsi="Arial Narrow" w:cs="Arial"/>
                <w:bCs/>
              </w:rPr>
              <w:t>Oddziaływania na konstrukcję i założenia do projektowania</w:t>
            </w:r>
          </w:p>
          <w:p w14:paraId="642F2366" w14:textId="77777777" w:rsidR="00CB187C" w:rsidRPr="00861DE5" w:rsidRDefault="00CB187C" w:rsidP="00861DE5">
            <w:pPr>
              <w:pStyle w:val="Bezodstpw"/>
              <w:numPr>
                <w:ilvl w:val="0"/>
                <w:numId w:val="30"/>
              </w:numPr>
              <w:ind w:left="572" w:hanging="284"/>
              <w:rPr>
                <w:rFonts w:ascii="Arial Narrow" w:hAnsi="Arial Narrow" w:cs="Arial"/>
                <w:bCs/>
              </w:rPr>
            </w:pPr>
            <w:r w:rsidRPr="00861DE5">
              <w:rPr>
                <w:rFonts w:ascii="Arial Narrow" w:hAnsi="Arial Narrow" w:cs="Arial"/>
                <w:bCs/>
              </w:rPr>
              <w:t>Grunty, wykopy fundamentowe, posadowienie</w:t>
            </w:r>
          </w:p>
          <w:p w14:paraId="7F6DF769" w14:textId="77777777" w:rsidR="00CB187C" w:rsidRPr="00861DE5" w:rsidRDefault="00CB187C" w:rsidP="00861DE5">
            <w:pPr>
              <w:pStyle w:val="Bezodstpw"/>
              <w:numPr>
                <w:ilvl w:val="0"/>
                <w:numId w:val="30"/>
              </w:numPr>
              <w:ind w:left="572" w:hanging="284"/>
              <w:rPr>
                <w:rFonts w:ascii="Arial Narrow" w:hAnsi="Arial Narrow" w:cs="Arial"/>
                <w:bCs/>
              </w:rPr>
            </w:pPr>
            <w:r w:rsidRPr="00861DE5">
              <w:rPr>
                <w:rFonts w:ascii="Arial Narrow" w:hAnsi="Arial Narrow" w:cs="Arial"/>
                <w:bCs/>
              </w:rPr>
              <w:t>Konstrukcje żelbetowe</w:t>
            </w:r>
          </w:p>
          <w:p w14:paraId="38B984E9" w14:textId="77777777" w:rsidR="00CB187C" w:rsidRPr="00861DE5" w:rsidRDefault="00CB187C" w:rsidP="00861DE5">
            <w:pPr>
              <w:pStyle w:val="Bezodstpw"/>
              <w:numPr>
                <w:ilvl w:val="0"/>
                <w:numId w:val="30"/>
              </w:numPr>
              <w:ind w:left="572" w:hanging="284"/>
              <w:rPr>
                <w:rFonts w:ascii="Arial Narrow" w:hAnsi="Arial Narrow" w:cs="Arial"/>
                <w:bCs/>
              </w:rPr>
            </w:pPr>
            <w:r w:rsidRPr="00861DE5">
              <w:rPr>
                <w:rFonts w:ascii="Arial Narrow" w:hAnsi="Arial Narrow" w:cs="Arial"/>
                <w:bCs/>
              </w:rPr>
              <w:t>Konstrukcje stalowe</w:t>
            </w:r>
          </w:p>
          <w:p w14:paraId="402CAB99" w14:textId="77777777" w:rsidR="00CB187C" w:rsidRPr="00861DE5" w:rsidRDefault="00CB187C" w:rsidP="00861DE5">
            <w:pPr>
              <w:pStyle w:val="Bezodstpw"/>
              <w:numPr>
                <w:ilvl w:val="0"/>
                <w:numId w:val="30"/>
              </w:numPr>
              <w:ind w:left="572" w:hanging="284"/>
              <w:rPr>
                <w:rFonts w:ascii="Arial Narrow" w:hAnsi="Arial Narrow" w:cs="Arial"/>
                <w:bCs/>
              </w:rPr>
            </w:pPr>
            <w:r w:rsidRPr="00861DE5">
              <w:rPr>
                <w:rFonts w:ascii="Arial Narrow" w:hAnsi="Arial Narrow" w:cs="Arial"/>
                <w:bCs/>
              </w:rPr>
              <w:t>Konstrukcje drewniane</w:t>
            </w:r>
          </w:p>
          <w:p w14:paraId="0CBFD4F7" w14:textId="77777777" w:rsidR="00CB187C" w:rsidRPr="00861DE5" w:rsidRDefault="00CB187C" w:rsidP="00861DE5">
            <w:pPr>
              <w:pStyle w:val="Bezodstpw"/>
              <w:numPr>
                <w:ilvl w:val="0"/>
                <w:numId w:val="30"/>
              </w:numPr>
              <w:ind w:left="572" w:hanging="284"/>
              <w:rPr>
                <w:rFonts w:ascii="Arial Narrow" w:hAnsi="Arial Narrow" w:cs="Arial"/>
                <w:bCs/>
              </w:rPr>
            </w:pPr>
            <w:r w:rsidRPr="00861DE5">
              <w:rPr>
                <w:rFonts w:ascii="Arial Narrow" w:hAnsi="Arial Narrow" w:cs="Arial"/>
                <w:bCs/>
              </w:rPr>
              <w:t>Konstrukcje murowane</w:t>
            </w:r>
          </w:p>
          <w:p w14:paraId="3659CD0A" w14:textId="77777777" w:rsidR="00CB187C" w:rsidRPr="00317915" w:rsidRDefault="00CB187C" w:rsidP="00861DE5">
            <w:pPr>
              <w:pStyle w:val="Akapitzlist"/>
              <w:numPr>
                <w:ilvl w:val="0"/>
                <w:numId w:val="30"/>
              </w:numPr>
              <w:spacing w:after="120"/>
              <w:ind w:left="572" w:hanging="284"/>
              <w:rPr>
                <w:rFonts w:ascii="Arial Narrow" w:eastAsia="Calibri" w:hAnsi="Arial Narrow" w:cs="Arial"/>
              </w:rPr>
            </w:pPr>
            <w:r w:rsidRPr="00861DE5">
              <w:rPr>
                <w:rFonts w:ascii="Arial Narrow" w:hAnsi="Arial Narrow" w:cs="Arial"/>
                <w:bCs/>
                <w:sz w:val="22"/>
                <w:szCs w:val="22"/>
              </w:rPr>
              <w:t>Tematy</w:t>
            </w:r>
            <w:r w:rsidRPr="00317915">
              <w:rPr>
                <w:rFonts w:ascii="Arial Narrow" w:hAnsi="Arial Narrow" w:cs="Arial"/>
                <w:bCs/>
              </w:rPr>
              <w:t xml:space="preserve"> ogólnobudowlane</w:t>
            </w:r>
          </w:p>
          <w:p w14:paraId="2E1BD326" w14:textId="77777777" w:rsidR="003435B5" w:rsidRPr="00317915" w:rsidRDefault="003435B5" w:rsidP="00CB187C">
            <w:pPr>
              <w:spacing w:line="278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>Wykładowcy: mgr inż. Andrzej Szydłowski</w:t>
            </w:r>
          </w:p>
          <w:p w14:paraId="7C801C76" w14:textId="77777777" w:rsidR="003435B5" w:rsidRPr="00317915" w:rsidRDefault="003435B5" w:rsidP="00CB187C">
            <w:pPr>
              <w:spacing w:line="278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                        dr inż. Natalia Pietrzak</w:t>
            </w:r>
          </w:p>
          <w:p w14:paraId="59D0DBE4" w14:textId="77777777" w:rsidR="003435B5" w:rsidRPr="00317915" w:rsidRDefault="003435B5" w:rsidP="00CB187C">
            <w:pPr>
              <w:spacing w:line="278" w:lineRule="auto"/>
              <w:rPr>
                <w:rFonts w:ascii="Arial Narrow" w:eastAsia="Calibri" w:hAnsi="Arial Narrow" w:cs="Arial"/>
                <w:b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sz w:val="24"/>
                <w:szCs w:val="24"/>
              </w:rPr>
              <w:t xml:space="preserve">                        dr inż. Marta Kadela prof. ITB</w:t>
            </w:r>
          </w:p>
          <w:p w14:paraId="3C90B1F0" w14:textId="77777777" w:rsidR="003435B5" w:rsidRPr="00317915" w:rsidRDefault="003435B5" w:rsidP="00CB187C">
            <w:pPr>
              <w:spacing w:line="278" w:lineRule="auto"/>
              <w:rPr>
                <w:rFonts w:ascii="Arial Narrow" w:eastAsia="Calibri" w:hAnsi="Arial Narrow" w:cs="Arial"/>
                <w:b/>
                <w:bCs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sz w:val="24"/>
                <w:szCs w:val="24"/>
              </w:rPr>
              <w:t xml:space="preserve">                        </w:t>
            </w:r>
            <w:r w:rsidRPr="00317915">
              <w:rPr>
                <w:rFonts w:ascii="Arial Narrow" w:eastAsia="Calibri" w:hAnsi="Arial Narrow" w:cs="Arial"/>
                <w:b/>
                <w:bCs/>
                <w:sz w:val="24"/>
                <w:szCs w:val="24"/>
              </w:rPr>
              <w:t>dr hab. inż. Mariusz Jaśniok prof. PŚ</w:t>
            </w:r>
          </w:p>
          <w:p w14:paraId="1607248C" w14:textId="77777777" w:rsidR="00A36BB0" w:rsidRPr="007A73EB" w:rsidRDefault="003435B5" w:rsidP="00A36BB0">
            <w:pPr>
              <w:pStyle w:val="authornamepanel"/>
              <w:spacing w:before="0" w:beforeAutospacing="0" w:after="0" w:afterAutospacing="0"/>
              <w:rPr>
                <w:rFonts w:ascii="Arial Narrow" w:hAnsi="Arial Narrow"/>
                <w:b/>
                <w:lang w:val="en-US"/>
              </w:rPr>
            </w:pPr>
            <w:r w:rsidRPr="00317915">
              <w:rPr>
                <w:rFonts w:ascii="Arial Narrow" w:eastAsia="Calibri" w:hAnsi="Arial Narrow" w:cs="Arial"/>
                <w:b/>
                <w:bCs/>
              </w:rPr>
              <w:t xml:space="preserve">                        </w:t>
            </w:r>
            <w:r w:rsidR="00A36BB0" w:rsidRPr="007A73EB">
              <w:rPr>
                <w:rStyle w:val="authorname"/>
                <w:rFonts w:ascii="Arial Narrow" w:hAnsi="Arial Narrow"/>
                <w:b/>
                <w:lang w:val="en-US"/>
              </w:rPr>
              <w:t xml:space="preserve">dr </w:t>
            </w:r>
            <w:r w:rsidR="00B3298C" w:rsidRPr="007A73EB">
              <w:rPr>
                <w:rStyle w:val="authorname"/>
                <w:rFonts w:ascii="Arial Narrow" w:hAnsi="Arial Narrow"/>
                <w:b/>
                <w:lang w:val="en-US"/>
              </w:rPr>
              <w:t xml:space="preserve">hab. </w:t>
            </w:r>
            <w:r w:rsidR="00A36BB0" w:rsidRPr="007A73EB">
              <w:rPr>
                <w:rStyle w:val="authorname"/>
                <w:rFonts w:ascii="Arial Narrow" w:hAnsi="Arial Narrow"/>
                <w:b/>
                <w:lang w:val="en-US"/>
              </w:rPr>
              <w:t>inż. Witold Basiński</w:t>
            </w:r>
            <w:r w:rsidR="00A36BB0" w:rsidRPr="007A73EB">
              <w:rPr>
                <w:rFonts w:ascii="Arial Narrow" w:hAnsi="Arial Narrow"/>
                <w:b/>
                <w:lang w:val="en-US"/>
              </w:rPr>
              <w:t xml:space="preserve"> </w:t>
            </w:r>
          </w:p>
          <w:p w14:paraId="2B11D8F7" w14:textId="77777777" w:rsidR="003435B5" w:rsidRPr="00317915" w:rsidRDefault="003435B5" w:rsidP="00CB187C">
            <w:pPr>
              <w:spacing w:line="278" w:lineRule="auto"/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n-US"/>
              </w:rPr>
            </w:pPr>
            <w:r w:rsidRPr="007A73EB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n-US"/>
              </w:rPr>
              <w:t xml:space="preserve">                        dr inż. </w:t>
            </w:r>
            <w:r w:rsidRPr="00317915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n-US"/>
              </w:rPr>
              <w:t>Janusz Brol</w:t>
            </w:r>
          </w:p>
          <w:p w14:paraId="66BD47DB" w14:textId="77777777" w:rsidR="003435B5" w:rsidRPr="00317915" w:rsidRDefault="003435B5" w:rsidP="00CB187C">
            <w:pPr>
              <w:spacing w:after="120" w:line="278" w:lineRule="auto"/>
              <w:rPr>
                <w:rFonts w:ascii="Arial Narrow" w:eastAsia="Calibri" w:hAnsi="Arial Narrow" w:cs="Arial"/>
                <w:b/>
                <w:bCs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b/>
                <w:bCs/>
                <w:sz w:val="24"/>
                <w:szCs w:val="24"/>
                <w:lang w:val="en-US"/>
              </w:rPr>
              <w:t xml:space="preserve">                        prof. dr hab. inż. </w:t>
            </w:r>
            <w:r w:rsidRPr="00317915">
              <w:rPr>
                <w:rFonts w:ascii="Arial Narrow" w:eastAsia="Calibri" w:hAnsi="Arial Narrow" w:cs="Arial"/>
                <w:b/>
                <w:bCs/>
                <w:sz w:val="24"/>
                <w:szCs w:val="24"/>
              </w:rPr>
              <w:t>Łukasz Drobiec</w:t>
            </w:r>
          </w:p>
          <w:p w14:paraId="067A8B62" w14:textId="77777777" w:rsidR="003435B5" w:rsidRPr="00317915" w:rsidRDefault="003435B5" w:rsidP="00CE7590">
            <w:pPr>
              <w:spacing w:before="120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317915">
              <w:rPr>
                <w:rFonts w:ascii="Arial Narrow" w:eastAsia="Calibri" w:hAnsi="Arial Narrow" w:cs="Arial"/>
                <w:sz w:val="24"/>
                <w:szCs w:val="24"/>
              </w:rPr>
              <w:t>Koszt szkolenia: 900 zł (zw. VAT)</w:t>
            </w:r>
          </w:p>
          <w:p w14:paraId="2641D484" w14:textId="77777777" w:rsidR="003435B5" w:rsidRPr="00317915" w:rsidRDefault="003435B5" w:rsidP="00CE7590">
            <w:pPr>
              <w:spacing w:after="120"/>
              <w:rPr>
                <w:rFonts w:ascii="Arial Narrow" w:eastAsia="Calibri" w:hAnsi="Arial Narrow" w:cs="Arial"/>
                <w:i/>
                <w:iCs/>
                <w:sz w:val="22"/>
                <w:szCs w:val="22"/>
              </w:rPr>
            </w:pPr>
            <w:r w:rsidRPr="00317915">
              <w:rPr>
                <w:rFonts w:ascii="Arial Narrow" w:eastAsia="Calibri" w:hAnsi="Arial Narrow" w:cs="Arial"/>
                <w:i/>
                <w:iCs/>
                <w:sz w:val="22"/>
                <w:szCs w:val="22"/>
              </w:rPr>
              <w:t>(uczestnicy kursu przygotowującego do egzaminu na uprawnienia budowlane bonifikata 200 zł)</w:t>
            </w:r>
          </w:p>
        </w:tc>
      </w:tr>
    </w:tbl>
    <w:p w14:paraId="1C9AF45F" w14:textId="77777777" w:rsidR="00CB187C" w:rsidRDefault="00CB187C">
      <w:pPr>
        <w:rPr>
          <w:rFonts w:ascii="Arial Narrow" w:hAnsi="Arial Narrow"/>
        </w:rPr>
      </w:pPr>
    </w:p>
    <w:p w14:paraId="7F9D9149" w14:textId="77777777" w:rsidR="00AF7947" w:rsidRDefault="00AF7947">
      <w:pPr>
        <w:rPr>
          <w:rFonts w:ascii="Arial Narrow" w:hAnsi="Arial Narrow"/>
        </w:rPr>
      </w:pPr>
    </w:p>
    <w:p w14:paraId="5ADBA73D" w14:textId="77777777" w:rsidR="00AF7947" w:rsidRDefault="00AF7947">
      <w:pPr>
        <w:rPr>
          <w:rFonts w:ascii="Arial Narrow" w:hAnsi="Arial Narrow"/>
        </w:rPr>
      </w:pPr>
    </w:p>
    <w:p w14:paraId="37ABA39B" w14:textId="77777777" w:rsidR="00AF7947" w:rsidRDefault="00AF7947">
      <w:pPr>
        <w:rPr>
          <w:rFonts w:ascii="Arial Narrow" w:hAnsi="Arial Narrow"/>
        </w:rPr>
      </w:pPr>
    </w:p>
    <w:p w14:paraId="4EB03FFC" w14:textId="77777777" w:rsidR="00AF7947" w:rsidRDefault="00AF7947">
      <w:pPr>
        <w:rPr>
          <w:rFonts w:ascii="Arial Narrow" w:hAnsi="Arial Narrow"/>
        </w:rPr>
      </w:pPr>
    </w:p>
    <w:p w14:paraId="5A9375BF" w14:textId="77777777" w:rsidR="00AF7947" w:rsidRDefault="00AF7947">
      <w:pPr>
        <w:rPr>
          <w:rFonts w:ascii="Arial Narrow" w:hAnsi="Arial Narrow"/>
        </w:rPr>
      </w:pPr>
    </w:p>
    <w:p w14:paraId="6618FA00" w14:textId="77777777" w:rsidR="00AF7947" w:rsidRDefault="00AF7947">
      <w:pPr>
        <w:rPr>
          <w:rFonts w:ascii="Arial Narrow" w:hAnsi="Arial Narrow"/>
        </w:rPr>
      </w:pPr>
    </w:p>
    <w:p w14:paraId="673BB521" w14:textId="77777777" w:rsidR="00AF7947" w:rsidRDefault="00AF7947">
      <w:pPr>
        <w:rPr>
          <w:rFonts w:ascii="Arial Narrow" w:hAnsi="Arial Narrow"/>
        </w:rPr>
      </w:pPr>
    </w:p>
    <w:p w14:paraId="78A098BD" w14:textId="77777777" w:rsidR="00AF7947" w:rsidRDefault="00AF7947">
      <w:pPr>
        <w:rPr>
          <w:rFonts w:ascii="Arial Narrow" w:hAnsi="Arial Narrow"/>
        </w:rPr>
      </w:pPr>
    </w:p>
    <w:p w14:paraId="44107E20" w14:textId="77777777" w:rsidR="00AF7947" w:rsidRDefault="00AF7947">
      <w:pPr>
        <w:rPr>
          <w:rFonts w:ascii="Arial Narrow" w:hAnsi="Arial Narrow"/>
        </w:rPr>
      </w:pPr>
    </w:p>
    <w:p w14:paraId="47C36804" w14:textId="77777777" w:rsidR="00AF7947" w:rsidRDefault="00AF7947">
      <w:pPr>
        <w:rPr>
          <w:rFonts w:ascii="Arial Narrow" w:hAnsi="Arial Narrow"/>
        </w:rPr>
      </w:pPr>
    </w:p>
    <w:p w14:paraId="2E7A4BDA" w14:textId="77777777" w:rsidR="00AF7947" w:rsidRDefault="00AF7947">
      <w:pPr>
        <w:rPr>
          <w:rFonts w:ascii="Arial Narrow" w:hAnsi="Arial Narrow"/>
        </w:rPr>
      </w:pPr>
    </w:p>
    <w:p w14:paraId="24BCC157" w14:textId="77777777" w:rsidR="00AF7947" w:rsidRDefault="00AF7947">
      <w:pPr>
        <w:rPr>
          <w:rFonts w:ascii="Arial Narrow" w:hAnsi="Arial Narrow"/>
        </w:rPr>
      </w:pPr>
    </w:p>
    <w:p w14:paraId="7851E398" w14:textId="77777777" w:rsidR="00AF7947" w:rsidRDefault="00AF7947">
      <w:pPr>
        <w:rPr>
          <w:rFonts w:ascii="Arial Narrow" w:hAnsi="Arial Narrow"/>
        </w:rPr>
      </w:pPr>
    </w:p>
    <w:p w14:paraId="789538E0" w14:textId="77777777" w:rsidR="00AF7947" w:rsidRDefault="00AF7947">
      <w:pPr>
        <w:rPr>
          <w:rFonts w:ascii="Arial Narrow" w:hAnsi="Arial Narrow"/>
        </w:rPr>
      </w:pPr>
    </w:p>
    <w:p w14:paraId="0FB3D08E" w14:textId="77777777" w:rsidR="00AF7947" w:rsidRDefault="00AF7947">
      <w:pPr>
        <w:rPr>
          <w:rFonts w:ascii="Arial Narrow" w:hAnsi="Arial Narrow"/>
        </w:rPr>
      </w:pPr>
    </w:p>
    <w:p w14:paraId="00548FB6" w14:textId="77777777" w:rsidR="00AF7947" w:rsidRDefault="00AF7947">
      <w:pPr>
        <w:rPr>
          <w:rFonts w:ascii="Arial Narrow" w:hAnsi="Arial Narrow"/>
        </w:rPr>
      </w:pPr>
    </w:p>
    <w:p w14:paraId="4719EE77" w14:textId="77777777" w:rsidR="00AF7947" w:rsidRDefault="00AF7947">
      <w:pPr>
        <w:rPr>
          <w:rFonts w:ascii="Arial Narrow" w:hAnsi="Arial Narrow"/>
        </w:rPr>
      </w:pPr>
    </w:p>
    <w:p w14:paraId="48DE31A9" w14:textId="77777777" w:rsidR="00AF7947" w:rsidRDefault="00AF7947">
      <w:pPr>
        <w:rPr>
          <w:rFonts w:ascii="Arial Narrow" w:hAnsi="Arial Narrow"/>
        </w:rPr>
      </w:pPr>
    </w:p>
    <w:p w14:paraId="0F23EDE0" w14:textId="77777777" w:rsidR="00AF7947" w:rsidRDefault="00AF7947">
      <w:pPr>
        <w:rPr>
          <w:rFonts w:ascii="Arial Narrow" w:hAnsi="Arial Narrow"/>
        </w:rPr>
      </w:pPr>
    </w:p>
    <w:p w14:paraId="706956CE" w14:textId="77777777" w:rsidR="00AF7947" w:rsidRDefault="00AF7947">
      <w:pPr>
        <w:rPr>
          <w:rFonts w:ascii="Arial Narrow" w:hAnsi="Arial Narrow"/>
        </w:rPr>
      </w:pPr>
    </w:p>
    <w:p w14:paraId="14341207" w14:textId="77777777" w:rsidR="00AF7947" w:rsidRDefault="00AF7947">
      <w:pPr>
        <w:rPr>
          <w:rFonts w:ascii="Arial Narrow" w:hAnsi="Arial Narrow"/>
        </w:rPr>
      </w:pPr>
    </w:p>
    <w:p w14:paraId="2CA44D51" w14:textId="77777777" w:rsidR="00AF7947" w:rsidRDefault="00AF7947">
      <w:pPr>
        <w:rPr>
          <w:rFonts w:ascii="Arial Narrow" w:hAnsi="Arial Narrow"/>
        </w:rPr>
      </w:pPr>
    </w:p>
    <w:p w14:paraId="3636EDCD" w14:textId="77777777" w:rsidR="00AF7947" w:rsidRDefault="00AF7947">
      <w:pPr>
        <w:rPr>
          <w:rFonts w:ascii="Arial Narrow" w:hAnsi="Arial Narrow"/>
        </w:rPr>
      </w:pPr>
    </w:p>
    <w:p w14:paraId="744D8EFC" w14:textId="77777777" w:rsidR="00AF7947" w:rsidRDefault="00AF7947">
      <w:pPr>
        <w:rPr>
          <w:rFonts w:ascii="Arial Narrow" w:hAnsi="Arial Narrow"/>
        </w:rPr>
      </w:pPr>
    </w:p>
    <w:p w14:paraId="5E735E9E" w14:textId="77777777" w:rsidR="00AF7947" w:rsidRDefault="00AF7947">
      <w:pPr>
        <w:rPr>
          <w:rFonts w:ascii="Arial Narrow" w:hAnsi="Arial Narrow"/>
        </w:rPr>
      </w:pPr>
    </w:p>
    <w:p w14:paraId="0B01C405" w14:textId="77777777" w:rsidR="00AF7947" w:rsidRDefault="00AF7947">
      <w:pPr>
        <w:rPr>
          <w:rFonts w:ascii="Arial Narrow" w:hAnsi="Arial Narrow"/>
        </w:rPr>
      </w:pPr>
    </w:p>
    <w:p w14:paraId="5DC9A784" w14:textId="77777777" w:rsidR="00AF7947" w:rsidRDefault="00AF7947">
      <w:pPr>
        <w:rPr>
          <w:rFonts w:ascii="Arial Narrow" w:hAnsi="Arial Narrow"/>
        </w:rPr>
      </w:pPr>
    </w:p>
    <w:p w14:paraId="1C2C5988" w14:textId="77777777" w:rsidR="00AF7947" w:rsidRDefault="00AF7947">
      <w:pPr>
        <w:rPr>
          <w:rFonts w:ascii="Arial Narrow" w:hAnsi="Arial Narrow"/>
        </w:rPr>
      </w:pPr>
    </w:p>
    <w:p w14:paraId="6C73836E" w14:textId="77777777" w:rsidR="00AF7947" w:rsidRDefault="00AF7947">
      <w:pPr>
        <w:rPr>
          <w:rFonts w:ascii="Arial Narrow" w:hAnsi="Arial Narrow"/>
        </w:rPr>
      </w:pPr>
    </w:p>
    <w:p w14:paraId="268608AD" w14:textId="77777777" w:rsidR="00AF7947" w:rsidRDefault="00AF7947">
      <w:pPr>
        <w:rPr>
          <w:rFonts w:ascii="Arial Narrow" w:hAnsi="Arial Narrow"/>
        </w:rPr>
      </w:pPr>
    </w:p>
    <w:p w14:paraId="7F07961B" w14:textId="77777777" w:rsidR="00AF7947" w:rsidRDefault="00AF7947">
      <w:pPr>
        <w:rPr>
          <w:rFonts w:ascii="Arial Narrow" w:hAnsi="Arial Narrow"/>
        </w:rPr>
      </w:pPr>
    </w:p>
    <w:p w14:paraId="61169207" w14:textId="77777777" w:rsidR="00AF7947" w:rsidRDefault="00AF7947">
      <w:pPr>
        <w:rPr>
          <w:rFonts w:ascii="Arial Narrow" w:hAnsi="Arial Narrow"/>
        </w:rPr>
      </w:pPr>
    </w:p>
    <w:p w14:paraId="39ECF913" w14:textId="77777777" w:rsidR="00AF7947" w:rsidRDefault="00AF7947">
      <w:pPr>
        <w:rPr>
          <w:rFonts w:ascii="Arial Narrow" w:hAnsi="Arial Narrow"/>
        </w:rPr>
      </w:pPr>
    </w:p>
    <w:p w14:paraId="531C2245" w14:textId="77777777" w:rsidR="00AF7947" w:rsidRDefault="00AF7947">
      <w:pPr>
        <w:rPr>
          <w:rFonts w:ascii="Arial Narrow" w:hAnsi="Arial Narrow"/>
        </w:rPr>
      </w:pPr>
    </w:p>
    <w:p w14:paraId="05A86F15" w14:textId="29BA2A88" w:rsidR="00875AFF" w:rsidRDefault="00875AFF">
      <w:pPr>
        <w:rPr>
          <w:rFonts w:ascii="Arial Narrow" w:hAnsi="Arial Narrow"/>
        </w:rPr>
      </w:pPr>
    </w:p>
    <w:p w14:paraId="65FE7C32" w14:textId="77777777" w:rsidR="00875AFF" w:rsidRDefault="00875AFF">
      <w:pPr>
        <w:rPr>
          <w:rFonts w:ascii="Arial Narrow" w:hAnsi="Arial Narrow"/>
        </w:rPr>
      </w:pPr>
    </w:p>
    <w:p w14:paraId="2D9D9383" w14:textId="5611C316" w:rsidR="00AF7947" w:rsidRDefault="00AF7947">
      <w:pPr>
        <w:rPr>
          <w:rFonts w:ascii="Arial Narrow" w:hAnsi="Arial Narrow"/>
        </w:rPr>
      </w:pPr>
    </w:p>
    <w:p w14:paraId="0275F63E" w14:textId="77777777" w:rsidR="006A3F78" w:rsidRPr="00317915" w:rsidRDefault="006A3F78">
      <w:pPr>
        <w:rPr>
          <w:rFonts w:ascii="Arial Narrow" w:hAnsi="Arial Narrow"/>
        </w:rPr>
      </w:pPr>
    </w:p>
    <w:tbl>
      <w:tblPr>
        <w:tblW w:w="975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202"/>
      </w:tblGrid>
      <w:tr w:rsidR="00AF7947" w:rsidRPr="006D120D" w14:paraId="47543358" w14:textId="77777777" w:rsidTr="00A15705">
        <w:trPr>
          <w:trHeight w:val="455"/>
        </w:trPr>
        <w:tc>
          <w:tcPr>
            <w:tcW w:w="9753" w:type="dxa"/>
            <w:gridSpan w:val="2"/>
            <w:shd w:val="clear" w:color="auto" w:fill="FFFF00"/>
          </w:tcPr>
          <w:bookmarkEnd w:id="1"/>
          <w:p w14:paraId="0ACF21E6" w14:textId="77777777" w:rsidR="00AF7947" w:rsidRPr="000F7C12" w:rsidRDefault="00AF7947" w:rsidP="00AF7947">
            <w:pPr>
              <w:spacing w:before="120" w:after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MAJ - CZERWIEC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</w:tc>
      </w:tr>
      <w:tr w:rsidR="003435B5" w:rsidRPr="006D120D" w14:paraId="1C13BABF" w14:textId="77777777" w:rsidTr="003435B5">
        <w:trPr>
          <w:trHeight w:val="1733"/>
        </w:trPr>
        <w:tc>
          <w:tcPr>
            <w:tcW w:w="2551" w:type="dxa"/>
            <w:shd w:val="clear" w:color="auto" w:fill="auto"/>
          </w:tcPr>
          <w:p w14:paraId="0442990E" w14:textId="77777777" w:rsidR="003435B5" w:rsidRPr="001E4A08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27 - 29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05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14:paraId="09F658A6" w14:textId="77777777" w:rsidR="003435B5" w:rsidRPr="00FA205F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A205F">
              <w:rPr>
                <w:rFonts w:ascii="Arial" w:eastAsia="Calibri" w:hAnsi="Arial" w:cs="Arial"/>
                <w:bCs/>
                <w:sz w:val="22"/>
                <w:szCs w:val="22"/>
              </w:rPr>
              <w:t>piątek 9.00-17.00</w:t>
            </w:r>
          </w:p>
          <w:p w14:paraId="4AB39260" w14:textId="77777777" w:rsidR="003435B5" w:rsidRPr="00FA205F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A205F">
              <w:rPr>
                <w:rFonts w:ascii="Arial" w:eastAsia="Calibri" w:hAnsi="Arial" w:cs="Arial"/>
                <w:bCs/>
                <w:sz w:val="22"/>
                <w:szCs w:val="22"/>
              </w:rPr>
              <w:t>sobota 9.00-17.00</w:t>
            </w:r>
          </w:p>
          <w:p w14:paraId="66033DF2" w14:textId="77777777" w:rsidR="003435B5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A205F">
              <w:rPr>
                <w:rFonts w:ascii="Arial" w:eastAsia="Calibri" w:hAnsi="Arial" w:cs="Arial"/>
                <w:bCs/>
                <w:sz w:val="22"/>
                <w:szCs w:val="22"/>
              </w:rPr>
              <w:t>niedziela 9.00-17.00</w:t>
            </w:r>
          </w:p>
          <w:p w14:paraId="256C5B49" w14:textId="77777777" w:rsidR="003435B5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8F6C85A" w14:textId="77777777" w:rsidR="003435B5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E70ED73" w14:textId="77777777" w:rsidR="00CB187C" w:rsidRDefault="00CB187C" w:rsidP="00F3414E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D523CEE" w14:textId="77777777" w:rsidR="00CB187C" w:rsidRDefault="00CB187C" w:rsidP="00F3414E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6F83C5F" w14:textId="77777777" w:rsidR="00CB187C" w:rsidRDefault="00CB187C" w:rsidP="00F3414E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C30CE0C" w14:textId="77777777" w:rsidR="00CB187C" w:rsidRDefault="00CB187C" w:rsidP="00F3414E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75D6B6B" w14:textId="77777777" w:rsidR="00CB187C" w:rsidRDefault="00CB187C" w:rsidP="00F3414E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5EE9F2A" w14:textId="77777777" w:rsidR="00CB187C" w:rsidRDefault="00CB187C" w:rsidP="00F3414E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E5D1068" w14:textId="77777777" w:rsidR="00CB187C" w:rsidRDefault="00CB187C" w:rsidP="00F3414E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34B5341" w14:textId="77777777" w:rsidR="00CB187C" w:rsidRDefault="00CB187C" w:rsidP="00F3414E">
            <w:pPr>
              <w:spacing w:before="24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BC5A68C" w14:textId="77777777" w:rsidR="00CB187C" w:rsidRDefault="00CB187C" w:rsidP="00F3414E">
            <w:pPr>
              <w:spacing w:after="36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8934312" w14:textId="77777777" w:rsidR="00CB187C" w:rsidRDefault="00CB187C" w:rsidP="00F3414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480C6E7" w14:textId="77777777" w:rsidR="003435B5" w:rsidRPr="001E4A08" w:rsidRDefault="003435B5" w:rsidP="00F3414E">
            <w:pPr>
              <w:spacing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04 - 05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06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14:paraId="3B5B830E" w14:textId="77777777" w:rsidR="003435B5" w:rsidRPr="00B11B92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sobota </w:t>
            </w:r>
            <w:r w:rsidRPr="00B11B92">
              <w:rPr>
                <w:rFonts w:ascii="Arial" w:eastAsia="Calibri" w:hAnsi="Arial" w:cs="Arial"/>
                <w:bCs/>
                <w:sz w:val="24"/>
                <w:szCs w:val="24"/>
              </w:rPr>
              <w:t>8.00-16.00</w:t>
            </w:r>
          </w:p>
          <w:p w14:paraId="40BF8295" w14:textId="77777777" w:rsidR="003435B5" w:rsidRPr="00241425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niedziela </w:t>
            </w:r>
            <w:r w:rsidRPr="00B11B92">
              <w:rPr>
                <w:rFonts w:ascii="Arial" w:eastAsia="Calibri" w:hAnsi="Arial" w:cs="Arial"/>
                <w:bCs/>
                <w:sz w:val="24"/>
                <w:szCs w:val="24"/>
              </w:rPr>
              <w:t>8.00-16.00</w:t>
            </w:r>
          </w:p>
        </w:tc>
        <w:tc>
          <w:tcPr>
            <w:tcW w:w="7202" w:type="dxa"/>
            <w:shd w:val="clear" w:color="auto" w:fill="auto"/>
          </w:tcPr>
          <w:p w14:paraId="0E016772" w14:textId="77777777" w:rsidR="00965B92" w:rsidRPr="00965B92" w:rsidRDefault="003435B5" w:rsidP="00861DE5">
            <w:pPr>
              <w:spacing w:before="12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E5BA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KURS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– </w:t>
            </w:r>
            <w:r w:rsidRPr="00CA799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KOSZTORYSOWANIE ROBÓT BUDOWLANYCH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– sporządzanie i sprawdzanie dokumentacji kosztorysowej ze wspomaganiem komputerowym – </w:t>
            </w:r>
            <w:r w:rsidRPr="00CA799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część I</w:t>
            </w:r>
            <w:r w:rsidR="00965B92" w:rsidRPr="000A323A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6EA47AB" w14:textId="77777777" w:rsidR="00965B92" w:rsidRPr="00861DE5" w:rsidRDefault="00965B92" w:rsidP="00861DE5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0"/>
              <w:ind w:left="431" w:hanging="431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Planowane koszty robót i prac projektowych </w:t>
            </w:r>
            <w:r w:rsidRPr="00861DE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W</w:t>
            </w: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bscript"/>
              </w:rPr>
              <w:t>RB</w:t>
            </w: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+</w:t>
            </w:r>
            <w:r w:rsidRPr="00861DE5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W</w:t>
            </w: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  <w:vertAlign w:val="subscript"/>
              </w:rPr>
              <w:t>PP</w:t>
            </w:r>
          </w:p>
          <w:p w14:paraId="44CC615C" w14:textId="77777777" w:rsidR="00965B92" w:rsidRPr="00861DE5" w:rsidRDefault="00965B92" w:rsidP="00861DE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431" w:hanging="431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Rodzaje i rola kosztorysów robót budowlanych</w:t>
            </w:r>
          </w:p>
          <w:p w14:paraId="6FBFD206" w14:textId="77777777" w:rsidR="00965B92" w:rsidRPr="00861DE5" w:rsidRDefault="00965B92" w:rsidP="00861DE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431" w:hanging="431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Rola założeń i danych wyjściowych w kosztorysowaniu robót budowlanych.</w:t>
            </w:r>
          </w:p>
          <w:p w14:paraId="2CE91496" w14:textId="77777777" w:rsidR="00965B92" w:rsidRPr="00861DE5" w:rsidRDefault="00965B92" w:rsidP="00861DE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431" w:hanging="431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Przedmiarowanie robót budowlanych – zasady i wymagania formalne.</w:t>
            </w:r>
          </w:p>
          <w:p w14:paraId="04C78142" w14:textId="77777777" w:rsidR="00965B92" w:rsidRPr="00861DE5" w:rsidRDefault="00965B92" w:rsidP="00861DE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431" w:hanging="431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Normatywy kosztorysowe nakładów rzeczowych (KNR, KNNR i inne).</w:t>
            </w:r>
          </w:p>
          <w:p w14:paraId="74B66E61" w14:textId="77777777" w:rsidR="00965B92" w:rsidRPr="00861DE5" w:rsidRDefault="00965B92" w:rsidP="00861DE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431" w:hanging="431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Zasady sporządzania analiz indywidualnych nakładów rzeczowych</w:t>
            </w:r>
          </w:p>
          <w:p w14:paraId="15B5824A" w14:textId="77777777" w:rsidR="00965B92" w:rsidRPr="00861DE5" w:rsidRDefault="00965B92" w:rsidP="00861DE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431" w:hanging="431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Metody kosztorysowania robót budowlanych</w:t>
            </w:r>
          </w:p>
          <w:p w14:paraId="6F541EE1" w14:textId="77777777" w:rsidR="00965B92" w:rsidRPr="00861DE5" w:rsidRDefault="00965B92" w:rsidP="00861DE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431" w:hanging="431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Źródła cen jednostkowych oraz cen czynników produkcji w kosztorysowaniu ofertowym i inwestorskim.</w:t>
            </w:r>
          </w:p>
          <w:p w14:paraId="0931A151" w14:textId="77777777" w:rsidR="00965B92" w:rsidRPr="00861DE5" w:rsidRDefault="00965B92" w:rsidP="00861DE5">
            <w:pPr>
              <w:pStyle w:val="Akapitzlist"/>
              <w:numPr>
                <w:ilvl w:val="0"/>
                <w:numId w:val="29"/>
              </w:numPr>
              <w:shd w:val="clear" w:color="auto" w:fill="FFFFFF"/>
              <w:ind w:left="431" w:hanging="431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Zasady sporządzania kosztorysu inwestorskiego, ofertowego i zamiennego oraz powykonawczego.</w:t>
            </w:r>
          </w:p>
          <w:p w14:paraId="50065267" w14:textId="77777777" w:rsidR="00965B92" w:rsidRPr="00861DE5" w:rsidRDefault="00965B92" w:rsidP="00861DE5">
            <w:pPr>
              <w:numPr>
                <w:ilvl w:val="0"/>
                <w:numId w:val="29"/>
              </w:numPr>
              <w:shd w:val="clear" w:color="auto" w:fill="FFFFFF"/>
              <w:ind w:left="431" w:hanging="431"/>
              <w:contextualSpacing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Przykłady kalkulacji kosztorysowych. </w:t>
            </w:r>
          </w:p>
          <w:p w14:paraId="1D94192E" w14:textId="77777777" w:rsidR="00965B92" w:rsidRPr="00861DE5" w:rsidRDefault="00965B92" w:rsidP="00861DE5">
            <w:pPr>
              <w:numPr>
                <w:ilvl w:val="0"/>
                <w:numId w:val="29"/>
              </w:numPr>
              <w:shd w:val="clear" w:color="auto" w:fill="FFFFFF"/>
              <w:ind w:left="431" w:hanging="431"/>
              <w:contextualSpacing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Wycena robót w warunkach utrudnionych.</w:t>
            </w:r>
          </w:p>
          <w:p w14:paraId="5596B26E" w14:textId="77777777" w:rsidR="00965B92" w:rsidRPr="00861DE5" w:rsidRDefault="00965B92" w:rsidP="00861DE5">
            <w:pPr>
              <w:numPr>
                <w:ilvl w:val="0"/>
                <w:numId w:val="29"/>
              </w:numPr>
              <w:shd w:val="clear" w:color="auto" w:fill="FFFFFF"/>
              <w:ind w:left="431" w:hanging="431"/>
              <w:contextualSpacing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Zasady uwzględniania maszyn i urządzeń w kosztorysie inwestorskim oraz w kosztorysie ofertowym.</w:t>
            </w:r>
          </w:p>
          <w:p w14:paraId="1148130F" w14:textId="77777777" w:rsidR="00965B92" w:rsidRPr="00861DE5" w:rsidRDefault="00965B92" w:rsidP="00861DE5">
            <w:pPr>
              <w:numPr>
                <w:ilvl w:val="0"/>
                <w:numId w:val="29"/>
              </w:numPr>
              <w:shd w:val="clear" w:color="auto" w:fill="FFFFFF"/>
              <w:ind w:left="431" w:hanging="431"/>
              <w:contextualSpacing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Zasady sporządzania kosztorysu inwestorskiego, ofertowego i zamiennego oraz powykonawczego.</w:t>
            </w:r>
          </w:p>
          <w:p w14:paraId="150FEBE9" w14:textId="77777777" w:rsidR="00965B92" w:rsidRPr="00861DE5" w:rsidRDefault="00965B92" w:rsidP="00861DE5">
            <w:pPr>
              <w:numPr>
                <w:ilvl w:val="0"/>
                <w:numId w:val="29"/>
              </w:numPr>
              <w:shd w:val="clear" w:color="auto" w:fill="FFFFFF"/>
              <w:ind w:left="431" w:hanging="431"/>
              <w:contextualSpacing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Błędy popełniane w przedmiarowaniu i obmiarowaniu robót budowlanych</w:t>
            </w:r>
            <w:r w:rsidR="00CB187C"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i </w:t>
            </w: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sporządzania poszczególnych rodzajów kosztorysów.</w:t>
            </w:r>
          </w:p>
          <w:p w14:paraId="1EDA0BBC" w14:textId="77777777" w:rsidR="00965B92" w:rsidRPr="00861DE5" w:rsidRDefault="00965B92" w:rsidP="00861DE5">
            <w:pPr>
              <w:numPr>
                <w:ilvl w:val="0"/>
                <w:numId w:val="29"/>
              </w:numPr>
              <w:shd w:val="clear" w:color="auto" w:fill="FFFFFF"/>
              <w:ind w:left="431" w:hanging="431"/>
              <w:contextualSpacing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Elementy składowe programu kosztorysowego</w:t>
            </w:r>
          </w:p>
          <w:p w14:paraId="2E00E6B7" w14:textId="77777777" w:rsidR="00965B92" w:rsidRPr="00861DE5" w:rsidRDefault="00965B92" w:rsidP="00861DE5">
            <w:pPr>
              <w:numPr>
                <w:ilvl w:val="0"/>
                <w:numId w:val="29"/>
              </w:numPr>
              <w:shd w:val="clear" w:color="auto" w:fill="FFFFFF"/>
              <w:ind w:left="431" w:hanging="431"/>
              <w:contextualSpacing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Sporządzanie przykładowego kosztorysu</w:t>
            </w:r>
          </w:p>
          <w:p w14:paraId="739FD5E4" w14:textId="77777777" w:rsidR="00965B92" w:rsidRPr="00861DE5" w:rsidRDefault="00965B92" w:rsidP="00861DE5">
            <w:pPr>
              <w:numPr>
                <w:ilvl w:val="0"/>
                <w:numId w:val="29"/>
              </w:numPr>
              <w:shd w:val="clear" w:color="auto" w:fill="FFFFFF"/>
              <w:ind w:left="431" w:hanging="431"/>
              <w:contextualSpacing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861DE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Praca z kosztorysem</w:t>
            </w:r>
          </w:p>
          <w:p w14:paraId="55DD7CBE" w14:textId="77777777" w:rsidR="003435B5" w:rsidRPr="00861DE5" w:rsidRDefault="003435B5" w:rsidP="00965B92">
            <w:pPr>
              <w:spacing w:before="120" w:after="24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861DE5">
              <w:rPr>
                <w:rFonts w:ascii="Arial Narrow" w:eastAsia="Calibri" w:hAnsi="Arial Narrow" w:cs="Arial"/>
                <w:sz w:val="24"/>
                <w:szCs w:val="24"/>
              </w:rPr>
              <w:t>Koszt szkolenia: 1 000 zł (zw. VAT)</w:t>
            </w:r>
            <w:r w:rsidRPr="00861DE5">
              <w:rPr>
                <w:rFonts w:ascii="Arial Narrow" w:eastAsia="Calibri" w:hAnsi="Arial Narrow" w:cs="Arial"/>
                <w:sz w:val="22"/>
                <w:szCs w:val="22"/>
              </w:rPr>
              <w:t xml:space="preserve"> </w:t>
            </w:r>
          </w:p>
          <w:p w14:paraId="2D077B09" w14:textId="77777777" w:rsidR="003435B5" w:rsidRPr="003435B5" w:rsidRDefault="003435B5" w:rsidP="003435B5">
            <w:pPr>
              <w:spacing w:before="12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KURS</w:t>
            </w:r>
            <w:r w:rsidRPr="004A2E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KOSZTORYSOWANIE ROBÓT BUDOWLANYCH - </w:t>
            </w:r>
          </w:p>
          <w:p w14:paraId="1307E555" w14:textId="77777777" w:rsidR="003435B5" w:rsidRPr="00861DE5" w:rsidRDefault="003435B5" w:rsidP="003435B5">
            <w:pPr>
              <w:spacing w:after="12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3435B5">
              <w:rPr>
                <w:rFonts w:ascii="Arial" w:eastAsia="Calibri" w:hAnsi="Arial" w:cs="Arial"/>
                <w:b/>
                <w:sz w:val="22"/>
                <w:szCs w:val="22"/>
              </w:rPr>
              <w:t>WARSZTATY</w:t>
            </w:r>
            <w:r w:rsidRPr="00CA799F">
              <w:rPr>
                <w:rFonts w:ascii="Arial" w:eastAsia="Calibri" w:hAnsi="Arial" w:cs="Arial"/>
                <w:sz w:val="22"/>
                <w:szCs w:val="22"/>
              </w:rPr>
              <w:t xml:space="preserve"> kosztorysowania – sporządzanie kosztorysu krok po </w:t>
            </w:r>
            <w:r w:rsidRPr="00861DE5">
              <w:rPr>
                <w:rFonts w:ascii="Arial" w:eastAsia="Calibri" w:hAnsi="Arial" w:cs="Arial"/>
                <w:sz w:val="22"/>
                <w:szCs w:val="22"/>
              </w:rPr>
              <w:t>kroku</w:t>
            </w:r>
            <w:r w:rsidRPr="00861DE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– część II</w:t>
            </w:r>
          </w:p>
          <w:p w14:paraId="30F5B849" w14:textId="77777777" w:rsidR="00965B92" w:rsidRPr="00861DE5" w:rsidRDefault="00965B92" w:rsidP="00965B92">
            <w:pPr>
              <w:numPr>
                <w:ilvl w:val="0"/>
                <w:numId w:val="25"/>
              </w:numPr>
              <w:ind w:left="431" w:hanging="284"/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861DE5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Wprowadzenie</w:t>
            </w:r>
            <w:r w:rsidRPr="00861D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5DAB8A28" w14:textId="77777777" w:rsidR="00965B92" w:rsidRPr="00861DE5" w:rsidRDefault="00965B92" w:rsidP="00965B92">
            <w:pPr>
              <w:numPr>
                <w:ilvl w:val="0"/>
                <w:numId w:val="25"/>
              </w:numPr>
              <w:ind w:left="431" w:hanging="284"/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861DE5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Tworzenie kosztorysu – dane wyjściowe do kosztorysowania, strona tytułowa, kody CPV</w:t>
            </w:r>
            <w:r w:rsidRPr="00861D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18DFFEDE" w14:textId="77777777" w:rsidR="00965B92" w:rsidRPr="00861DE5" w:rsidRDefault="00965B92" w:rsidP="00965B92">
            <w:pPr>
              <w:numPr>
                <w:ilvl w:val="0"/>
                <w:numId w:val="25"/>
              </w:numPr>
              <w:ind w:left="431" w:hanging="284"/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861DE5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Wprowadzanie pozycji metodą szczegółową i uproszczoną wraz z wyceną</w:t>
            </w:r>
            <w:r w:rsidRPr="00861D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6441586C" w14:textId="77777777" w:rsidR="00965B92" w:rsidRPr="00861DE5" w:rsidRDefault="00965B92" w:rsidP="00965B92">
            <w:pPr>
              <w:numPr>
                <w:ilvl w:val="0"/>
                <w:numId w:val="25"/>
              </w:numPr>
              <w:ind w:left="431" w:hanging="284"/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861DE5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Wydruk kosztorysu </w:t>
            </w:r>
          </w:p>
          <w:p w14:paraId="39EA15E7" w14:textId="77777777" w:rsidR="00965B92" w:rsidRPr="00861DE5" w:rsidRDefault="00965B92" w:rsidP="00965B92">
            <w:pPr>
              <w:numPr>
                <w:ilvl w:val="0"/>
                <w:numId w:val="25"/>
              </w:numPr>
              <w:ind w:left="431" w:hanging="284"/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861DE5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Tworzenie wielopoziomowej struktury działów</w:t>
            </w:r>
            <w:r w:rsidRPr="00861D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6457239F" w14:textId="77777777" w:rsidR="00965B92" w:rsidRPr="00861DE5" w:rsidRDefault="00965B92" w:rsidP="00965B92">
            <w:pPr>
              <w:numPr>
                <w:ilvl w:val="0"/>
                <w:numId w:val="25"/>
              </w:numPr>
              <w:ind w:left="431" w:hanging="284"/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861DE5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Kopiowanie i przenoszenie składników kosztorysu</w:t>
            </w:r>
            <w:r w:rsidRPr="00861D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7DFE6965" w14:textId="77777777" w:rsidR="00965B92" w:rsidRPr="00861DE5" w:rsidRDefault="00965B92" w:rsidP="00965B92">
            <w:pPr>
              <w:numPr>
                <w:ilvl w:val="0"/>
                <w:numId w:val="25"/>
              </w:numPr>
              <w:ind w:left="431" w:hanging="284"/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861DE5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Tworzenie kosztorysu bez wyceny</w:t>
            </w:r>
            <w:r w:rsidRPr="00861D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241E3158" w14:textId="77777777" w:rsidR="00965B92" w:rsidRPr="00861DE5" w:rsidRDefault="00965B92" w:rsidP="00965B92">
            <w:pPr>
              <w:numPr>
                <w:ilvl w:val="0"/>
                <w:numId w:val="25"/>
              </w:numPr>
              <w:ind w:left="431" w:hanging="284"/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861DE5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Wycena kosztorysu w oknie zestawień</w:t>
            </w:r>
            <w:r w:rsidRPr="00861D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3557B4F1" w14:textId="77777777" w:rsidR="00965B92" w:rsidRPr="00861DE5" w:rsidRDefault="00965B92" w:rsidP="00965B92">
            <w:pPr>
              <w:numPr>
                <w:ilvl w:val="0"/>
                <w:numId w:val="25"/>
              </w:numPr>
              <w:ind w:left="431" w:hanging="284"/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861DE5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Rozliczanie pracy rusztowań</w:t>
            </w:r>
            <w:r w:rsidRPr="00861D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00C54F55" w14:textId="77777777" w:rsidR="00965B92" w:rsidRPr="00861DE5" w:rsidRDefault="00965B92" w:rsidP="00965B92">
            <w:pPr>
              <w:numPr>
                <w:ilvl w:val="0"/>
                <w:numId w:val="25"/>
              </w:numPr>
              <w:ind w:left="431" w:hanging="284"/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861DE5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Import i eksport danych</w:t>
            </w:r>
          </w:p>
          <w:p w14:paraId="2C8111D3" w14:textId="77777777" w:rsidR="00965B92" w:rsidRPr="00861DE5" w:rsidRDefault="00965B92" w:rsidP="003435B5">
            <w:pPr>
              <w:numPr>
                <w:ilvl w:val="0"/>
                <w:numId w:val="25"/>
              </w:numPr>
              <w:ind w:left="431" w:hanging="284"/>
              <w:rPr>
                <w:rFonts w:ascii="Arial Narrow" w:hAnsi="Arial Narrow" w:cs="Calibri"/>
                <w:color w:val="000000"/>
                <w:sz w:val="22"/>
                <w:szCs w:val="22"/>
                <w:lang w:eastAsia="en-US"/>
              </w:rPr>
            </w:pPr>
            <w:r w:rsidRPr="00861DE5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samodzielne sporządzenie kosztorysu z wykorzystaniem wiedzy z pierwszego dnia szkolenia</w:t>
            </w:r>
            <w:r w:rsidRPr="00861DE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14:paraId="6E9589FE" w14:textId="77777777" w:rsidR="00965B92" w:rsidRPr="00861DE5" w:rsidRDefault="00965B92" w:rsidP="00965B92">
            <w:pPr>
              <w:spacing w:before="120" w:after="120"/>
              <w:rPr>
                <w:rFonts w:ascii="Arial Narrow" w:eastAsia="Calibri" w:hAnsi="Arial Narrow" w:cs="Arial"/>
                <w:bCs/>
                <w:sz w:val="24"/>
                <w:szCs w:val="24"/>
              </w:rPr>
            </w:pPr>
            <w:r w:rsidRPr="00861DE5">
              <w:rPr>
                <w:rFonts w:ascii="Arial Narrow" w:eastAsia="Calibri" w:hAnsi="Arial Narrow" w:cs="Arial"/>
                <w:bCs/>
                <w:sz w:val="24"/>
                <w:szCs w:val="24"/>
              </w:rPr>
              <w:t>Koszt szkolenia: 700 zł (zw. VAT)</w:t>
            </w:r>
          </w:p>
          <w:p w14:paraId="79DBBF68" w14:textId="77777777" w:rsidR="00861DE5" w:rsidRDefault="00965B92" w:rsidP="00965B92">
            <w:pPr>
              <w:spacing w:after="120"/>
              <w:jc w:val="both"/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</w:pPr>
            <w:r w:rsidRPr="00861DE5"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  <w:t xml:space="preserve">Wykładowca:  mgr Paweł Kaczmarski </w:t>
            </w:r>
            <w:r w:rsidR="00861DE5"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  <w:t>–</w:t>
            </w:r>
            <w:r w:rsidRPr="00861DE5">
              <w:rPr>
                <w:rFonts w:ascii="Arial Narrow" w:eastAsia="Calibri" w:hAnsi="Arial Narrow" w:cs="Arial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7E4AF130" w14:textId="77777777" w:rsidR="003435B5" w:rsidRPr="00861DE5" w:rsidRDefault="00965B92" w:rsidP="00965B92">
            <w:pPr>
              <w:spacing w:after="120"/>
              <w:jc w:val="both"/>
              <w:rPr>
                <w:rFonts w:ascii="Arial Narrow" w:hAnsi="Arial Narrow" w:cs="Calibri"/>
                <w:lang w:eastAsia="en-US"/>
              </w:rPr>
            </w:pPr>
            <w:r w:rsidRPr="00861DE5">
              <w:rPr>
                <w:rFonts w:ascii="Arial Narrow" w:hAnsi="Arial Narrow" w:cs="Calibri"/>
                <w:lang w:eastAsia="en-US"/>
              </w:rPr>
              <w:t>Kierownik Działu Informatyki w OWEOB „Promocja”, redaktor prowadzący wersje elektroniczne wydawnictw SEKOCENBUD. Zajmuje się zastosowanie</w:t>
            </w:r>
            <w:r w:rsidR="00861DE5">
              <w:rPr>
                <w:rFonts w:ascii="Arial Narrow" w:hAnsi="Arial Narrow" w:cs="Calibri"/>
                <w:lang w:eastAsia="en-US"/>
              </w:rPr>
              <w:t>m nowoczesnych technologii IT w </w:t>
            </w:r>
            <w:r w:rsidRPr="00861DE5">
              <w:rPr>
                <w:rFonts w:ascii="Arial Narrow" w:hAnsi="Arial Narrow" w:cs="Calibri"/>
                <w:lang w:eastAsia="en-US"/>
              </w:rPr>
              <w:t>budownictwie. Odpowiada za powstawanie i rozwój produktów informatycznych oraz baz danych dla budownictwa, w tym programów do kosztorysowania robót budowlanych. Jest współautorem poradnika "Kosztorysowanie w budownictwie", prowadzi szkolenia i warsztaty dla kosztorysantów. Jest jednym z koordynatorów Międzywydziałowego Projektu Interdyscyplinarnego BIM na Politechnice Warszawskiej.</w:t>
            </w:r>
          </w:p>
        </w:tc>
      </w:tr>
    </w:tbl>
    <w:p w14:paraId="3BEFF20D" w14:textId="77777777" w:rsidR="00CB187C" w:rsidRDefault="00CB187C"/>
    <w:p w14:paraId="7F25AD31" w14:textId="77777777" w:rsidR="00CB187C" w:rsidRDefault="00CB187C" w:rsidP="00CB187C">
      <w:pPr>
        <w:spacing w:after="160" w:line="259" w:lineRule="auto"/>
      </w:pPr>
    </w:p>
    <w:p w14:paraId="63723426" w14:textId="3A9A1E6E" w:rsidR="002870D6" w:rsidRDefault="002870D6" w:rsidP="00CB187C">
      <w:pPr>
        <w:spacing w:after="160" w:line="259" w:lineRule="auto"/>
      </w:pPr>
    </w:p>
    <w:p w14:paraId="458E2FE3" w14:textId="77777777" w:rsidR="006A3F78" w:rsidRDefault="006A3F78" w:rsidP="00CB187C">
      <w:pPr>
        <w:spacing w:after="160" w:line="259" w:lineRule="auto"/>
      </w:pPr>
    </w:p>
    <w:tbl>
      <w:tblPr>
        <w:tblW w:w="975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202"/>
      </w:tblGrid>
      <w:tr w:rsidR="00AF7947" w:rsidRPr="000F7C12" w14:paraId="664F8B06" w14:textId="77777777" w:rsidTr="0026522D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FA02F0" w14:textId="77777777" w:rsidR="00AF7947" w:rsidRPr="002870D6" w:rsidRDefault="00AF7947" w:rsidP="00AF7947">
            <w:pPr>
              <w:spacing w:before="120"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870D6"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  <w:t>MAJ - CZERWIEC 2022r.</w:t>
            </w:r>
          </w:p>
        </w:tc>
      </w:tr>
      <w:tr w:rsidR="003435B5" w:rsidRPr="006D120D" w14:paraId="142F3FD0" w14:textId="77777777" w:rsidTr="003435B5">
        <w:tc>
          <w:tcPr>
            <w:tcW w:w="2551" w:type="dxa"/>
            <w:shd w:val="clear" w:color="auto" w:fill="auto"/>
          </w:tcPr>
          <w:p w14:paraId="14955D38" w14:textId="77777777" w:rsidR="003435B5" w:rsidRPr="001E4A08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28 - 29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05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14:paraId="4125E05F" w14:textId="77777777" w:rsidR="003435B5" w:rsidRPr="00FA205F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A205F">
              <w:rPr>
                <w:rFonts w:ascii="Arial" w:eastAsia="Calibri" w:hAnsi="Arial" w:cs="Arial"/>
                <w:bCs/>
                <w:sz w:val="22"/>
                <w:szCs w:val="22"/>
              </w:rPr>
              <w:t>sobota 9.00-16.00</w:t>
            </w:r>
          </w:p>
          <w:p w14:paraId="651D6ABC" w14:textId="77777777" w:rsidR="003435B5" w:rsidRPr="00FA205F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A205F">
              <w:rPr>
                <w:rFonts w:ascii="Arial" w:eastAsia="Calibri" w:hAnsi="Arial" w:cs="Arial"/>
                <w:bCs/>
                <w:sz w:val="22"/>
                <w:szCs w:val="22"/>
              </w:rPr>
              <w:t>niedziela 9.00-16.00</w:t>
            </w:r>
          </w:p>
          <w:p w14:paraId="3494A06A" w14:textId="77777777" w:rsidR="003435B5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4DACE7C" w14:textId="77777777" w:rsidR="003435B5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9304BEF" w14:textId="77777777" w:rsidR="003435B5" w:rsidRDefault="003435B5" w:rsidP="00F3414E">
            <w:pPr>
              <w:spacing w:before="120" w:after="36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CDDBDFA" w14:textId="77777777" w:rsidR="003435B5" w:rsidRPr="001E4A08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04 - 05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06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22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14:paraId="11CE1BD4" w14:textId="77777777" w:rsidR="003435B5" w:rsidRPr="00FA205F" w:rsidRDefault="003435B5" w:rsidP="00F3414E">
            <w:pPr>
              <w:spacing w:before="120" w:after="12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FA205F">
              <w:rPr>
                <w:rFonts w:ascii="Arial" w:eastAsia="Calibri" w:hAnsi="Arial" w:cs="Arial"/>
                <w:bCs/>
                <w:sz w:val="22"/>
                <w:szCs w:val="22"/>
              </w:rPr>
              <w:t>sobota 8.00-16.00</w:t>
            </w:r>
          </w:p>
          <w:p w14:paraId="2B0E5F2C" w14:textId="77777777" w:rsidR="003435B5" w:rsidRPr="001E4A08" w:rsidRDefault="003435B5" w:rsidP="00F3414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FA205F">
              <w:rPr>
                <w:rFonts w:ascii="Arial" w:eastAsia="Calibri" w:hAnsi="Arial" w:cs="Arial"/>
                <w:bCs/>
                <w:sz w:val="22"/>
                <w:szCs w:val="22"/>
              </w:rPr>
              <w:t>niedziela 8.00-16.00</w:t>
            </w:r>
          </w:p>
        </w:tc>
        <w:tc>
          <w:tcPr>
            <w:tcW w:w="7202" w:type="dxa"/>
            <w:shd w:val="clear" w:color="auto" w:fill="auto"/>
          </w:tcPr>
          <w:p w14:paraId="6165D594" w14:textId="77777777" w:rsidR="003435B5" w:rsidRDefault="003435B5" w:rsidP="003435B5">
            <w:pPr>
              <w:spacing w:before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70D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KURS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Pr="002414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DLA CERTYFIKATORÓW ENERGERTYCZNYCH</w:t>
            </w:r>
          </w:p>
          <w:p w14:paraId="1ABF6A41" w14:textId="77777777" w:rsidR="003435B5" w:rsidRPr="00CA799F" w:rsidRDefault="003435B5" w:rsidP="003435B5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A799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I</w:t>
            </w:r>
          </w:p>
          <w:p w14:paraId="3C5C1123" w14:textId="77777777" w:rsidR="003435B5" w:rsidRDefault="003435B5" w:rsidP="00A1457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A2EFA">
              <w:rPr>
                <w:rFonts w:ascii="Arial" w:eastAsia="Calibri" w:hAnsi="Arial" w:cs="Arial"/>
                <w:sz w:val="24"/>
                <w:szCs w:val="24"/>
              </w:rPr>
              <w:t>Świadectwa charakterystyki energetycznej budynków – metody sporządzania, wykonywanie obliczeń i interpretacja otrzymanych wyników</w:t>
            </w:r>
            <w:r w:rsidRPr="004A2EF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  <w:p w14:paraId="330A372B" w14:textId="77777777" w:rsidR="003435B5" w:rsidRDefault="003435B5" w:rsidP="00A1457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F34317" w14:textId="77777777" w:rsidR="003435B5" w:rsidRDefault="003435B5" w:rsidP="00A14574">
            <w:pPr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4A2EFA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Wykładowca:  dr inż. Tomasz Steidl i zespół</w:t>
            </w:r>
          </w:p>
          <w:p w14:paraId="7461945B" w14:textId="77777777" w:rsidR="003435B5" w:rsidRDefault="003435B5" w:rsidP="003435B5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</w:p>
          <w:p w14:paraId="5E856071" w14:textId="77777777" w:rsidR="003435B5" w:rsidRDefault="003435B5" w:rsidP="003435B5">
            <w:pPr>
              <w:spacing w:before="12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11B9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KURS – DLA C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ERTYFIKATORÓW ENERGERTYCZNYCH</w:t>
            </w:r>
          </w:p>
          <w:p w14:paraId="3DD1B2C8" w14:textId="77777777" w:rsidR="003435B5" w:rsidRPr="00B11B92" w:rsidRDefault="003435B5" w:rsidP="003435B5">
            <w:pPr>
              <w:spacing w:after="12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11B9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II</w:t>
            </w:r>
          </w:p>
          <w:p w14:paraId="30C4736E" w14:textId="77777777" w:rsidR="003435B5" w:rsidRDefault="003435B5" w:rsidP="003435B5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Świadectwa charakterystyki energetycznej budynków – metody sporządzania, wykonywanie obliczeń i interpretacja otrzymanych wyników.</w:t>
            </w:r>
          </w:p>
          <w:p w14:paraId="7B8D1574" w14:textId="77777777" w:rsidR="003435B5" w:rsidRDefault="003435B5" w:rsidP="003435B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7D02D1" w14:textId="77777777" w:rsidR="003435B5" w:rsidRPr="004A2EFA" w:rsidRDefault="003435B5" w:rsidP="003435B5">
            <w:pPr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</w:pPr>
            <w:r w:rsidRPr="00B11B92">
              <w:rPr>
                <w:rFonts w:ascii="Arial" w:eastAsia="Calibri" w:hAnsi="Arial" w:cs="Arial"/>
                <w:b/>
                <w:i/>
                <w:iCs/>
                <w:sz w:val="22"/>
                <w:szCs w:val="22"/>
              </w:rPr>
              <w:t>Wykładowca:  dr inż. Tomasz Steidl i zespół</w:t>
            </w:r>
          </w:p>
          <w:p w14:paraId="4CE1F98C" w14:textId="77777777" w:rsidR="003435B5" w:rsidRPr="00D95B86" w:rsidRDefault="003435B5" w:rsidP="00241425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 w:rsidRPr="00CE7590">
              <w:rPr>
                <w:rFonts w:ascii="Arial" w:eastAsia="Calibri" w:hAnsi="Arial" w:cs="Arial"/>
                <w:sz w:val="24"/>
                <w:szCs w:val="24"/>
              </w:rPr>
              <w:t xml:space="preserve">Koszt szkolenia: </w:t>
            </w:r>
            <w:r>
              <w:rPr>
                <w:rFonts w:ascii="Arial" w:eastAsia="Calibri" w:hAnsi="Arial" w:cs="Arial"/>
                <w:sz w:val="24"/>
                <w:szCs w:val="24"/>
              </w:rPr>
              <w:t>1 7</w:t>
            </w:r>
            <w:r w:rsidRPr="00CE7590">
              <w:rPr>
                <w:rFonts w:ascii="Arial" w:eastAsia="Calibri" w:hAnsi="Arial" w:cs="Arial"/>
                <w:sz w:val="24"/>
                <w:szCs w:val="24"/>
              </w:rPr>
              <w:t>00 zł (zw. VAT)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część I i II</w:t>
            </w:r>
          </w:p>
        </w:tc>
      </w:tr>
    </w:tbl>
    <w:p w14:paraId="73AFBAC4" w14:textId="77777777" w:rsidR="001128E0" w:rsidRDefault="001128E0" w:rsidP="001128E0"/>
    <w:p w14:paraId="379CF7DA" w14:textId="77777777" w:rsidR="001128E0" w:rsidRDefault="001128E0" w:rsidP="001128E0"/>
    <w:p w14:paraId="1BDD2969" w14:textId="77777777" w:rsidR="00A66E2C" w:rsidRPr="007051E4" w:rsidRDefault="00A66E2C" w:rsidP="00A66E2C">
      <w:pPr>
        <w:jc w:val="both"/>
        <w:rPr>
          <w:rFonts w:ascii="Arial" w:eastAsia="Calibri" w:hAnsi="Arial" w:cs="Arial"/>
          <w:b/>
          <w:i/>
          <w:iCs/>
          <w:sz w:val="22"/>
          <w:szCs w:val="22"/>
        </w:rPr>
      </w:pPr>
    </w:p>
    <w:p w14:paraId="0E8A5200" w14:textId="77777777" w:rsidR="00A66E2C" w:rsidRDefault="00A66E2C" w:rsidP="001128E0"/>
    <w:p w14:paraId="6B788DF5" w14:textId="77777777" w:rsidR="001128E0" w:rsidRDefault="001128E0" w:rsidP="001128E0"/>
    <w:p w14:paraId="0AEAE68B" w14:textId="77777777" w:rsidR="00A747F0" w:rsidRDefault="00A747F0"/>
    <w:sectPr w:rsidR="00A747F0" w:rsidSect="00875AFF">
      <w:headerReference w:type="first" r:id="rId9"/>
      <w:pgSz w:w="11906" w:h="16838"/>
      <w:pgMar w:top="0" w:right="849" w:bottom="426" w:left="993" w:header="397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4AB7" w14:textId="77777777" w:rsidR="006871C0" w:rsidRDefault="006871C0">
      <w:r>
        <w:separator/>
      </w:r>
    </w:p>
  </w:endnote>
  <w:endnote w:type="continuationSeparator" w:id="0">
    <w:p w14:paraId="38D3E4C1" w14:textId="77777777" w:rsidR="006871C0" w:rsidRDefault="0068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2305" w14:textId="77777777" w:rsidR="006871C0" w:rsidRDefault="006871C0">
      <w:r>
        <w:separator/>
      </w:r>
    </w:p>
  </w:footnote>
  <w:footnote w:type="continuationSeparator" w:id="0">
    <w:p w14:paraId="57FE0E97" w14:textId="77777777" w:rsidR="006871C0" w:rsidRDefault="0068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426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9071"/>
    </w:tblGrid>
    <w:tr w:rsidR="00070683" w14:paraId="3D28B9CB" w14:textId="77777777" w:rsidTr="00E94608">
      <w:tc>
        <w:tcPr>
          <w:tcW w:w="1702" w:type="dxa"/>
        </w:tcPr>
        <w:p w14:paraId="5D9D5921" w14:textId="77777777" w:rsidR="00070683" w:rsidRDefault="000300D7" w:rsidP="00070683">
          <w:pPr>
            <w:pStyle w:val="Nagwek"/>
          </w:pPr>
          <w:r>
            <w:rPr>
              <w:noProof/>
            </w:rPr>
            <w:drawing>
              <wp:inline distT="0" distB="0" distL="0" distR="0" wp14:anchorId="1EF88380" wp14:editId="3ED98317">
                <wp:extent cx="991870" cy="99441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994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</w:tcPr>
        <w:p w14:paraId="78713894" w14:textId="77777777" w:rsidR="00070683" w:rsidRDefault="00070683" w:rsidP="00070683">
          <w:pPr>
            <w:pStyle w:val="Nagwek"/>
            <w:jc w:val="center"/>
            <w:rPr>
              <w:b/>
              <w:sz w:val="16"/>
            </w:rPr>
          </w:pPr>
        </w:p>
        <w:p w14:paraId="2A946DB1" w14:textId="77777777" w:rsidR="00070683" w:rsidRDefault="00070683" w:rsidP="00070683">
          <w:pPr>
            <w:pStyle w:val="Nagwek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POLSKI ZWIĄZEK INŻYNIERÓW I TECHNIKÓW BUDOWNICTWA</w:t>
          </w:r>
        </w:p>
        <w:p w14:paraId="1B40F6BF" w14:textId="77777777" w:rsidR="00070683" w:rsidRDefault="00070683" w:rsidP="00070683">
          <w:pPr>
            <w:pStyle w:val="Nagwek"/>
            <w:jc w:val="center"/>
            <w:rPr>
              <w:b/>
              <w:sz w:val="24"/>
            </w:rPr>
          </w:pPr>
          <w:r>
            <w:rPr>
              <w:b/>
              <w:sz w:val="28"/>
            </w:rPr>
            <w:t>OŚRODEK SZKOLENIA I RZECZOZNAWSTWA</w:t>
          </w:r>
        </w:p>
        <w:p w14:paraId="2646AFE4" w14:textId="77777777" w:rsidR="00070683" w:rsidRDefault="00070683" w:rsidP="00070683">
          <w:pPr>
            <w:pStyle w:val="Nagwek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40-026 Katowice, ul. Podgórna 4, pok.11.             tel.  322 538 638</w:t>
          </w:r>
        </w:p>
        <w:p w14:paraId="00D681A4" w14:textId="77777777" w:rsidR="00070683" w:rsidRDefault="00070683" w:rsidP="00070683">
          <w:pPr>
            <w:pStyle w:val="Nagwek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Konto bankowe: PKO BP S.A. O/Katowice NR 60 1020 2313 0000 3702 0140 0506</w:t>
          </w:r>
        </w:p>
        <w:p w14:paraId="403832D1" w14:textId="77777777" w:rsidR="00070683" w:rsidRDefault="00070683" w:rsidP="00070683">
          <w:pPr>
            <w:pStyle w:val="Nagwek"/>
            <w:jc w:val="center"/>
            <w:rPr>
              <w:sz w:val="24"/>
              <w:lang w:val="en-US"/>
            </w:rPr>
          </w:pPr>
          <w:r>
            <w:rPr>
              <w:b/>
              <w:bCs/>
              <w:sz w:val="24"/>
              <w:lang w:val="en-US"/>
            </w:rPr>
            <w:t>Email : szkolenie@pzitb.katowice.pl</w:t>
          </w:r>
        </w:p>
        <w:p w14:paraId="47024548" w14:textId="77777777" w:rsidR="00070683" w:rsidRDefault="00070683" w:rsidP="00070683">
          <w:pPr>
            <w:pStyle w:val="Nagwek"/>
            <w:jc w:val="center"/>
            <w:rPr>
              <w:sz w:val="16"/>
              <w:lang w:val="en-US"/>
            </w:rPr>
          </w:pPr>
        </w:p>
      </w:tc>
    </w:tr>
  </w:tbl>
  <w:p w14:paraId="5E6C6408" w14:textId="77777777" w:rsidR="00070683" w:rsidRDefault="000706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1E5C"/>
    <w:multiLevelType w:val="hybridMultilevel"/>
    <w:tmpl w:val="CE6822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6184"/>
    <w:multiLevelType w:val="multilevel"/>
    <w:tmpl w:val="B9DE0FD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4683B3B"/>
    <w:multiLevelType w:val="hybridMultilevel"/>
    <w:tmpl w:val="18D2AF3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556F8"/>
    <w:multiLevelType w:val="hybridMultilevel"/>
    <w:tmpl w:val="6A584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53936"/>
    <w:multiLevelType w:val="multilevel"/>
    <w:tmpl w:val="2E4EC4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5" w15:restartNumberingAfterBreak="0">
    <w:nsid w:val="14000A62"/>
    <w:multiLevelType w:val="multilevel"/>
    <w:tmpl w:val="2978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61159"/>
    <w:multiLevelType w:val="hybridMultilevel"/>
    <w:tmpl w:val="6F70A6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20B5"/>
    <w:multiLevelType w:val="hybridMultilevel"/>
    <w:tmpl w:val="DD8CE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A6889"/>
    <w:multiLevelType w:val="hybridMultilevel"/>
    <w:tmpl w:val="3DF8A4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00482"/>
    <w:multiLevelType w:val="hybridMultilevel"/>
    <w:tmpl w:val="45567C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A135DF"/>
    <w:multiLevelType w:val="multilevel"/>
    <w:tmpl w:val="EB6C1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20DE27DD"/>
    <w:multiLevelType w:val="multilevel"/>
    <w:tmpl w:val="53B0E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265A0903"/>
    <w:multiLevelType w:val="hybridMultilevel"/>
    <w:tmpl w:val="ECA03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72D13"/>
    <w:multiLevelType w:val="multilevel"/>
    <w:tmpl w:val="9AE4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275388"/>
    <w:multiLevelType w:val="multilevel"/>
    <w:tmpl w:val="AED6D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2D2E7A5F"/>
    <w:multiLevelType w:val="hybridMultilevel"/>
    <w:tmpl w:val="89D650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F41EB"/>
    <w:multiLevelType w:val="hybridMultilevel"/>
    <w:tmpl w:val="4558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E5AB0"/>
    <w:multiLevelType w:val="hybridMultilevel"/>
    <w:tmpl w:val="3732E756"/>
    <w:lvl w:ilvl="0" w:tplc="E80A59EC">
      <w:start w:val="2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B8F15B9"/>
    <w:multiLevelType w:val="hybridMultilevel"/>
    <w:tmpl w:val="326E2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81C04"/>
    <w:multiLevelType w:val="hybridMultilevel"/>
    <w:tmpl w:val="D62E4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63516"/>
    <w:multiLevelType w:val="hybridMultilevel"/>
    <w:tmpl w:val="AD6E035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C554BA"/>
    <w:multiLevelType w:val="hybridMultilevel"/>
    <w:tmpl w:val="5EA679D4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46277960"/>
    <w:multiLevelType w:val="hybridMultilevel"/>
    <w:tmpl w:val="BE6CE6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6320CB"/>
    <w:multiLevelType w:val="hybridMultilevel"/>
    <w:tmpl w:val="978ED0D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894DF8"/>
    <w:multiLevelType w:val="hybridMultilevel"/>
    <w:tmpl w:val="D4D0D2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8A5B83"/>
    <w:multiLevelType w:val="hybridMultilevel"/>
    <w:tmpl w:val="FE64F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95C13"/>
    <w:multiLevelType w:val="hybridMultilevel"/>
    <w:tmpl w:val="3286C88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24369E"/>
    <w:multiLevelType w:val="hybridMultilevel"/>
    <w:tmpl w:val="D536F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D32FA"/>
    <w:multiLevelType w:val="hybridMultilevel"/>
    <w:tmpl w:val="D10A24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A75D7"/>
    <w:multiLevelType w:val="hybridMultilevel"/>
    <w:tmpl w:val="240E897C"/>
    <w:lvl w:ilvl="0" w:tplc="04150001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A0208"/>
    <w:multiLevelType w:val="hybridMultilevel"/>
    <w:tmpl w:val="18E6865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E63A30"/>
    <w:multiLevelType w:val="hybridMultilevel"/>
    <w:tmpl w:val="2B26B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41596"/>
    <w:multiLevelType w:val="hybridMultilevel"/>
    <w:tmpl w:val="467A218C"/>
    <w:lvl w:ilvl="0" w:tplc="DC4E423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ABC703A"/>
    <w:multiLevelType w:val="hybridMultilevel"/>
    <w:tmpl w:val="75DE4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C2B26"/>
    <w:multiLevelType w:val="hybridMultilevel"/>
    <w:tmpl w:val="FDBA4B0C"/>
    <w:lvl w:ilvl="0" w:tplc="54A473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8D6EAC"/>
    <w:multiLevelType w:val="multilevel"/>
    <w:tmpl w:val="9AE4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C6488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73E4BED"/>
    <w:multiLevelType w:val="hybridMultilevel"/>
    <w:tmpl w:val="FE0495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25168">
      <w:start w:val="1"/>
      <w:numFmt w:val="bullet"/>
      <w:lvlText w:val="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7806F9F8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120892"/>
    <w:multiLevelType w:val="hybridMultilevel"/>
    <w:tmpl w:val="48241192"/>
    <w:lvl w:ilvl="0" w:tplc="85CA35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145F4"/>
    <w:multiLevelType w:val="hybridMultilevel"/>
    <w:tmpl w:val="E29C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E63DC"/>
    <w:multiLevelType w:val="hybridMultilevel"/>
    <w:tmpl w:val="60840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B2C87"/>
    <w:multiLevelType w:val="hybridMultilevel"/>
    <w:tmpl w:val="C316DB6E"/>
    <w:lvl w:ilvl="0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25"/>
  </w:num>
  <w:num w:numId="4">
    <w:abstractNumId w:val="27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8"/>
  </w:num>
  <w:num w:numId="12">
    <w:abstractNumId w:val="30"/>
  </w:num>
  <w:num w:numId="13">
    <w:abstractNumId w:val="8"/>
  </w:num>
  <w:num w:numId="14">
    <w:abstractNumId w:val="20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29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9"/>
  </w:num>
  <w:num w:numId="23">
    <w:abstractNumId w:val="23"/>
  </w:num>
  <w:num w:numId="24">
    <w:abstractNumId w:val="16"/>
  </w:num>
  <w:num w:numId="25">
    <w:abstractNumId w:val="39"/>
  </w:num>
  <w:num w:numId="26">
    <w:abstractNumId w:val="5"/>
  </w:num>
  <w:num w:numId="27">
    <w:abstractNumId w:val="13"/>
  </w:num>
  <w:num w:numId="28">
    <w:abstractNumId w:val="35"/>
  </w:num>
  <w:num w:numId="29">
    <w:abstractNumId w:val="24"/>
  </w:num>
  <w:num w:numId="30">
    <w:abstractNumId w:val="18"/>
  </w:num>
  <w:num w:numId="31">
    <w:abstractNumId w:val="2"/>
  </w:num>
  <w:num w:numId="32">
    <w:abstractNumId w:val="36"/>
  </w:num>
  <w:num w:numId="33">
    <w:abstractNumId w:val="1"/>
  </w:num>
  <w:num w:numId="34">
    <w:abstractNumId w:val="33"/>
  </w:num>
  <w:num w:numId="35">
    <w:abstractNumId w:val="7"/>
  </w:num>
  <w:num w:numId="36">
    <w:abstractNumId w:val="6"/>
  </w:num>
  <w:num w:numId="37">
    <w:abstractNumId w:val="40"/>
  </w:num>
  <w:num w:numId="38">
    <w:abstractNumId w:val="37"/>
  </w:num>
  <w:num w:numId="39">
    <w:abstractNumId w:val="31"/>
  </w:num>
  <w:num w:numId="40">
    <w:abstractNumId w:val="22"/>
  </w:num>
  <w:num w:numId="41">
    <w:abstractNumId w:val="9"/>
  </w:num>
  <w:num w:numId="42">
    <w:abstractNumId w:val="41"/>
  </w:num>
  <w:num w:numId="43">
    <w:abstractNumId w:val="2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E0"/>
    <w:rsid w:val="00000B20"/>
    <w:rsid w:val="0001151F"/>
    <w:rsid w:val="000202B1"/>
    <w:rsid w:val="000300D7"/>
    <w:rsid w:val="00030EA1"/>
    <w:rsid w:val="000375C6"/>
    <w:rsid w:val="00065E19"/>
    <w:rsid w:val="00070683"/>
    <w:rsid w:val="000A0269"/>
    <w:rsid w:val="000B2B2D"/>
    <w:rsid w:val="000C0EA0"/>
    <w:rsid w:val="000C1803"/>
    <w:rsid w:val="000C4871"/>
    <w:rsid w:val="000D5FD1"/>
    <w:rsid w:val="000E039E"/>
    <w:rsid w:val="000E7C8A"/>
    <w:rsid w:val="000F4D46"/>
    <w:rsid w:val="000F7102"/>
    <w:rsid w:val="001128E0"/>
    <w:rsid w:val="0013528E"/>
    <w:rsid w:val="001C503C"/>
    <w:rsid w:val="001C609A"/>
    <w:rsid w:val="001C6F83"/>
    <w:rsid w:val="001F73D3"/>
    <w:rsid w:val="002369C1"/>
    <w:rsid w:val="00241425"/>
    <w:rsid w:val="002645BF"/>
    <w:rsid w:val="002743FD"/>
    <w:rsid w:val="002813E1"/>
    <w:rsid w:val="002841DE"/>
    <w:rsid w:val="002870D6"/>
    <w:rsid w:val="002B13F1"/>
    <w:rsid w:val="002B384A"/>
    <w:rsid w:val="002B4DBD"/>
    <w:rsid w:val="002E4004"/>
    <w:rsid w:val="003124B2"/>
    <w:rsid w:val="00317915"/>
    <w:rsid w:val="00324D7E"/>
    <w:rsid w:val="00326CFD"/>
    <w:rsid w:val="00333B29"/>
    <w:rsid w:val="00335AE0"/>
    <w:rsid w:val="00341188"/>
    <w:rsid w:val="003435B5"/>
    <w:rsid w:val="0034400F"/>
    <w:rsid w:val="00355DC3"/>
    <w:rsid w:val="00363547"/>
    <w:rsid w:val="00395377"/>
    <w:rsid w:val="003B62BC"/>
    <w:rsid w:val="003C383C"/>
    <w:rsid w:val="003E59A4"/>
    <w:rsid w:val="004006F2"/>
    <w:rsid w:val="0041579D"/>
    <w:rsid w:val="00451259"/>
    <w:rsid w:val="00462DC8"/>
    <w:rsid w:val="00484929"/>
    <w:rsid w:val="004A2EFA"/>
    <w:rsid w:val="004C78AE"/>
    <w:rsid w:val="004F2F3B"/>
    <w:rsid w:val="00520983"/>
    <w:rsid w:val="00541B8B"/>
    <w:rsid w:val="00560892"/>
    <w:rsid w:val="00561C5F"/>
    <w:rsid w:val="005A11F5"/>
    <w:rsid w:val="005A2652"/>
    <w:rsid w:val="005A5C91"/>
    <w:rsid w:val="005E5BAF"/>
    <w:rsid w:val="006074D8"/>
    <w:rsid w:val="00632150"/>
    <w:rsid w:val="006537F8"/>
    <w:rsid w:val="006871C0"/>
    <w:rsid w:val="006A3F78"/>
    <w:rsid w:val="006A50F3"/>
    <w:rsid w:val="006E0FC8"/>
    <w:rsid w:val="006F4F4B"/>
    <w:rsid w:val="007051E4"/>
    <w:rsid w:val="00716954"/>
    <w:rsid w:val="00727A83"/>
    <w:rsid w:val="00732687"/>
    <w:rsid w:val="007448FD"/>
    <w:rsid w:val="00747B11"/>
    <w:rsid w:val="00760AFC"/>
    <w:rsid w:val="00774EBE"/>
    <w:rsid w:val="007A5E3E"/>
    <w:rsid w:val="007A73EB"/>
    <w:rsid w:val="007D4E08"/>
    <w:rsid w:val="007F56C1"/>
    <w:rsid w:val="00821511"/>
    <w:rsid w:val="008429A4"/>
    <w:rsid w:val="00861DE5"/>
    <w:rsid w:val="00866088"/>
    <w:rsid w:val="00875AFF"/>
    <w:rsid w:val="008F34B0"/>
    <w:rsid w:val="009170A3"/>
    <w:rsid w:val="00931617"/>
    <w:rsid w:val="00943444"/>
    <w:rsid w:val="00946D8E"/>
    <w:rsid w:val="0095463A"/>
    <w:rsid w:val="00965B92"/>
    <w:rsid w:val="00981CCE"/>
    <w:rsid w:val="00983776"/>
    <w:rsid w:val="0098465A"/>
    <w:rsid w:val="00987AE9"/>
    <w:rsid w:val="009C7CC6"/>
    <w:rsid w:val="009D312F"/>
    <w:rsid w:val="009D5A83"/>
    <w:rsid w:val="009E114B"/>
    <w:rsid w:val="009F6A11"/>
    <w:rsid w:val="00A1241E"/>
    <w:rsid w:val="00A36BB0"/>
    <w:rsid w:val="00A46333"/>
    <w:rsid w:val="00A66E2C"/>
    <w:rsid w:val="00A747F0"/>
    <w:rsid w:val="00A77DB6"/>
    <w:rsid w:val="00A92A25"/>
    <w:rsid w:val="00AC087A"/>
    <w:rsid w:val="00AD6E32"/>
    <w:rsid w:val="00AF7947"/>
    <w:rsid w:val="00B11B92"/>
    <w:rsid w:val="00B3298C"/>
    <w:rsid w:val="00B3632C"/>
    <w:rsid w:val="00B43361"/>
    <w:rsid w:val="00B61FD7"/>
    <w:rsid w:val="00B83EC6"/>
    <w:rsid w:val="00B92011"/>
    <w:rsid w:val="00BD5382"/>
    <w:rsid w:val="00BE58E4"/>
    <w:rsid w:val="00BF6C33"/>
    <w:rsid w:val="00C12BFE"/>
    <w:rsid w:val="00C308C5"/>
    <w:rsid w:val="00C5447C"/>
    <w:rsid w:val="00C73D02"/>
    <w:rsid w:val="00C87289"/>
    <w:rsid w:val="00CA423E"/>
    <w:rsid w:val="00CA799F"/>
    <w:rsid w:val="00CB187C"/>
    <w:rsid w:val="00CC786E"/>
    <w:rsid w:val="00CE7590"/>
    <w:rsid w:val="00CF462A"/>
    <w:rsid w:val="00D05254"/>
    <w:rsid w:val="00D50782"/>
    <w:rsid w:val="00D52456"/>
    <w:rsid w:val="00D83266"/>
    <w:rsid w:val="00DA33E8"/>
    <w:rsid w:val="00E2748D"/>
    <w:rsid w:val="00E653A1"/>
    <w:rsid w:val="00EE3F20"/>
    <w:rsid w:val="00F00004"/>
    <w:rsid w:val="00F0119B"/>
    <w:rsid w:val="00F01B86"/>
    <w:rsid w:val="00F0720E"/>
    <w:rsid w:val="00F25461"/>
    <w:rsid w:val="00F3414E"/>
    <w:rsid w:val="00F370D6"/>
    <w:rsid w:val="00F46EA5"/>
    <w:rsid w:val="00F61292"/>
    <w:rsid w:val="00F64EB2"/>
    <w:rsid w:val="00F7109A"/>
    <w:rsid w:val="00F84295"/>
    <w:rsid w:val="00FA205F"/>
    <w:rsid w:val="00FC4AB6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CF268"/>
  <w15:docId w15:val="{BB4DAACE-6103-46F7-BFBD-AF24CEEF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12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128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1128E0"/>
    <w:rPr>
      <w:color w:val="0563C1"/>
      <w:u w:val="single"/>
    </w:rPr>
  </w:style>
  <w:style w:type="character" w:styleId="Pogrubienie">
    <w:name w:val="Strong"/>
    <w:basedOn w:val="Domylnaczcionkaakapitu"/>
    <w:qFormat/>
    <w:rsid w:val="001128E0"/>
    <w:rPr>
      <w:b/>
      <w:bCs/>
    </w:rPr>
  </w:style>
  <w:style w:type="paragraph" w:styleId="Akapitzlist">
    <w:name w:val="List Paragraph"/>
    <w:basedOn w:val="Normalny"/>
    <w:uiPriority w:val="1"/>
    <w:qFormat/>
    <w:rsid w:val="001128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28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0004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7068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6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B187C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2870D6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2870D6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authornamepanel">
    <w:name w:val="authornamepanel"/>
    <w:basedOn w:val="Normalny"/>
    <w:rsid w:val="00A36BB0"/>
    <w:pPr>
      <w:spacing w:before="100" w:beforeAutospacing="1" w:after="100" w:afterAutospacing="1"/>
    </w:pPr>
    <w:rPr>
      <w:sz w:val="24"/>
      <w:szCs w:val="24"/>
    </w:rPr>
  </w:style>
  <w:style w:type="character" w:customStyle="1" w:styleId="authorname">
    <w:name w:val="authorname"/>
    <w:basedOn w:val="Domylnaczcionkaakapitu"/>
    <w:rsid w:val="00A36BB0"/>
  </w:style>
  <w:style w:type="table" w:styleId="Tabela-Siatka">
    <w:name w:val="Table Grid"/>
    <w:basedOn w:val="Standardowy"/>
    <w:uiPriority w:val="59"/>
    <w:rsid w:val="0082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itb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enie@pzitb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3217</Words>
  <Characters>19305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Styrczula</dc:creator>
  <cp:lastModifiedBy>B K</cp:lastModifiedBy>
  <cp:revision>10</cp:revision>
  <cp:lastPrinted>2022-02-01T09:43:00Z</cp:lastPrinted>
  <dcterms:created xsi:type="dcterms:W3CDTF">2022-02-08T19:04:00Z</dcterms:created>
  <dcterms:modified xsi:type="dcterms:W3CDTF">2022-02-20T21:07:00Z</dcterms:modified>
</cp:coreProperties>
</file>